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FE8" w:rsidRDefault="00891FE8" w:rsidP="00891FE8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6D694F" w:rsidRDefault="00A020EF" w:rsidP="00A020EF">
      <w:pPr>
        <w:pBdr>
          <w:top w:val="single" w:sz="4" w:space="1" w:color="auto"/>
        </w:pBdr>
        <w:spacing w:after="0" w:line="240" w:lineRule="auto"/>
        <w:jc w:val="center"/>
        <w:rPr>
          <w:rFonts w:ascii="Times New Roman" w:hAnsi="Times New Roman"/>
          <w:sz w:val="24"/>
        </w:rPr>
      </w:pPr>
      <w:r w:rsidRPr="00891FE8">
        <w:rPr>
          <w:rFonts w:ascii="Times New Roman" w:hAnsi="Times New Roman"/>
          <w:sz w:val="20"/>
        </w:rPr>
        <w:t>poli</w:t>
      </w:r>
      <w:r>
        <w:rPr>
          <w:rFonts w:ascii="Times New Roman" w:hAnsi="Times New Roman"/>
          <w:sz w:val="20"/>
        </w:rPr>
        <w:t>tická strana</w:t>
      </w:r>
      <w:r w:rsidR="00CB7AD2">
        <w:rPr>
          <w:rFonts w:ascii="Times New Roman" w:hAnsi="Times New Roman"/>
          <w:sz w:val="20"/>
        </w:rPr>
        <w:t>,</w:t>
      </w:r>
      <w:r>
        <w:rPr>
          <w:rFonts w:ascii="Times New Roman" w:hAnsi="Times New Roman"/>
          <w:sz w:val="20"/>
        </w:rPr>
        <w:t xml:space="preserve"> politické hnutie alebo petičný výbor za referendum</w:t>
      </w:r>
    </w:p>
    <w:p w:rsidR="00933556" w:rsidRPr="00256237" w:rsidRDefault="00933556" w:rsidP="00A020EF">
      <w:pPr>
        <w:spacing w:before="400" w:after="0" w:line="240" w:lineRule="auto"/>
        <w:ind w:left="510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Štátna komisia pre voľby</w:t>
      </w:r>
      <w:bookmarkStart w:id="0" w:name="_GoBack"/>
      <w:r w:rsidRPr="00256237">
        <w:rPr>
          <w:rFonts w:ascii="Times New Roman" w:hAnsi="Times New Roman"/>
          <w:sz w:val="24"/>
        </w:rPr>
        <w:br/>
        <w:t>a kontrolu financovania politických strán</w:t>
      </w:r>
    </w:p>
    <w:p w:rsidR="00933556" w:rsidRPr="00256237" w:rsidRDefault="004C420A" w:rsidP="00A020EF">
      <w:pPr>
        <w:spacing w:before="60" w:after="0" w:line="240" w:lineRule="auto"/>
        <w:ind w:left="5103"/>
        <w:rPr>
          <w:rFonts w:ascii="Times New Roman" w:hAnsi="Times New Roman"/>
          <w:sz w:val="24"/>
        </w:rPr>
      </w:pPr>
      <w:r w:rsidRPr="00256237">
        <w:rPr>
          <w:rFonts w:ascii="Times New Roman" w:hAnsi="Times New Roman"/>
          <w:sz w:val="24"/>
        </w:rPr>
        <w:t xml:space="preserve">prof. </w:t>
      </w:r>
      <w:r w:rsidR="00933556" w:rsidRPr="00256237">
        <w:rPr>
          <w:rFonts w:ascii="Times New Roman" w:hAnsi="Times New Roman"/>
          <w:sz w:val="24"/>
        </w:rPr>
        <w:t xml:space="preserve">JUDr. </w:t>
      </w:r>
      <w:r w:rsidRPr="00256237">
        <w:rPr>
          <w:rFonts w:ascii="Times New Roman" w:hAnsi="Times New Roman"/>
          <w:sz w:val="24"/>
        </w:rPr>
        <w:t xml:space="preserve">Ladislav </w:t>
      </w:r>
      <w:proofErr w:type="spellStart"/>
      <w:r w:rsidRPr="00256237">
        <w:rPr>
          <w:rFonts w:ascii="Times New Roman" w:hAnsi="Times New Roman"/>
          <w:sz w:val="24"/>
        </w:rPr>
        <w:t>Orosz</w:t>
      </w:r>
      <w:proofErr w:type="spellEnd"/>
      <w:r w:rsidR="00933556" w:rsidRPr="00256237">
        <w:rPr>
          <w:rFonts w:ascii="Times New Roman" w:hAnsi="Times New Roman"/>
          <w:sz w:val="24"/>
        </w:rPr>
        <w:t xml:space="preserve">, </w:t>
      </w:r>
      <w:r w:rsidRPr="00256237">
        <w:rPr>
          <w:rFonts w:ascii="Times New Roman" w:hAnsi="Times New Roman"/>
          <w:sz w:val="24"/>
        </w:rPr>
        <w:t>C</w:t>
      </w:r>
      <w:r w:rsidR="00933556" w:rsidRPr="00256237">
        <w:rPr>
          <w:rFonts w:ascii="Times New Roman" w:hAnsi="Times New Roman"/>
          <w:sz w:val="24"/>
        </w:rPr>
        <w:t>Sc.</w:t>
      </w:r>
    </w:p>
    <w:p w:rsidR="00933556" w:rsidRPr="00256237" w:rsidRDefault="00933556" w:rsidP="00A020EF">
      <w:pPr>
        <w:spacing w:before="60" w:after="0" w:line="240" w:lineRule="auto"/>
        <w:ind w:left="5103"/>
        <w:rPr>
          <w:rFonts w:ascii="Times New Roman" w:hAnsi="Times New Roman"/>
          <w:sz w:val="24"/>
        </w:rPr>
      </w:pPr>
      <w:r w:rsidRPr="00256237">
        <w:rPr>
          <w:rFonts w:ascii="Times New Roman" w:hAnsi="Times New Roman"/>
          <w:sz w:val="24"/>
        </w:rPr>
        <w:t>predseda</w:t>
      </w:r>
    </w:p>
    <w:p w:rsidR="00933556" w:rsidRPr="00256237" w:rsidRDefault="00933556" w:rsidP="00A020EF">
      <w:pPr>
        <w:spacing w:before="60" w:after="0" w:line="240" w:lineRule="auto"/>
        <w:ind w:left="5103"/>
        <w:rPr>
          <w:rFonts w:ascii="Times New Roman" w:hAnsi="Times New Roman"/>
          <w:sz w:val="24"/>
        </w:rPr>
      </w:pPr>
      <w:r w:rsidRPr="00256237">
        <w:rPr>
          <w:rFonts w:ascii="Times New Roman" w:hAnsi="Times New Roman"/>
          <w:sz w:val="24"/>
        </w:rPr>
        <w:t>Drieňová 22</w:t>
      </w:r>
    </w:p>
    <w:p w:rsidR="007E6AB4" w:rsidRPr="00256237" w:rsidRDefault="00256237" w:rsidP="00A020EF">
      <w:pPr>
        <w:spacing w:before="60" w:after="0" w:line="240" w:lineRule="auto"/>
        <w:ind w:left="5103"/>
        <w:rPr>
          <w:rFonts w:ascii="Times New Roman" w:hAnsi="Times New Roman"/>
          <w:sz w:val="24"/>
        </w:rPr>
      </w:pPr>
      <w:r w:rsidRPr="00256237">
        <w:rPr>
          <w:rFonts w:ascii="Times New Roman" w:hAnsi="Times New Roman"/>
          <w:sz w:val="24"/>
        </w:rPr>
        <w:t xml:space="preserve">826 86   </w:t>
      </w:r>
      <w:r w:rsidR="00933556" w:rsidRPr="00256237">
        <w:rPr>
          <w:rFonts w:ascii="Times New Roman" w:hAnsi="Times New Roman"/>
          <w:sz w:val="24"/>
        </w:rPr>
        <w:t>Bratislava</w:t>
      </w:r>
    </w:p>
    <w:p w:rsidR="008B141C" w:rsidRPr="00933C36" w:rsidRDefault="008B141C" w:rsidP="00A020EF">
      <w:pPr>
        <w:pBdr>
          <w:bottom w:val="single" w:sz="4" w:space="1" w:color="auto"/>
        </w:pBdr>
        <w:spacing w:before="400" w:after="0" w:line="240" w:lineRule="auto"/>
        <w:rPr>
          <w:rFonts w:ascii="Times New Roman" w:hAnsi="Times New Roman"/>
          <w:b/>
          <w:sz w:val="24"/>
        </w:rPr>
      </w:pPr>
      <w:r w:rsidRPr="00256237">
        <w:rPr>
          <w:rFonts w:ascii="Times New Roman" w:hAnsi="Times New Roman"/>
          <w:b/>
          <w:sz w:val="24"/>
        </w:rPr>
        <w:t xml:space="preserve">Oznámenie </w:t>
      </w:r>
      <w:r w:rsidR="00933C36" w:rsidRPr="00256237">
        <w:rPr>
          <w:rFonts w:ascii="Times New Roman" w:hAnsi="Times New Roman"/>
          <w:b/>
          <w:sz w:val="24"/>
        </w:rPr>
        <w:t>o delegovaní člena a náhradníka</w:t>
      </w:r>
      <w:r w:rsidR="00933C36" w:rsidRPr="00256237">
        <w:rPr>
          <w:rFonts w:ascii="Times New Roman" w:hAnsi="Times New Roman"/>
          <w:b/>
          <w:sz w:val="24"/>
          <w:u w:val="single"/>
        </w:rPr>
        <w:br/>
      </w:r>
      <w:bookmarkEnd w:id="0"/>
      <w:r w:rsidRPr="00933C36">
        <w:rPr>
          <w:rFonts w:ascii="Times New Roman" w:hAnsi="Times New Roman"/>
          <w:b/>
          <w:sz w:val="24"/>
        </w:rPr>
        <w:t>do okrskovej volebnej komisi</w:t>
      </w:r>
      <w:r w:rsidR="00933C36" w:rsidRPr="00933C36">
        <w:rPr>
          <w:rFonts w:ascii="Times New Roman" w:hAnsi="Times New Roman"/>
          <w:b/>
          <w:sz w:val="24"/>
        </w:rPr>
        <w:t>e utvorenej pre osobitný volebný okrsok</w:t>
      </w:r>
    </w:p>
    <w:p w:rsidR="008B141C" w:rsidRDefault="008B141C" w:rsidP="00933556">
      <w:pPr>
        <w:spacing w:before="400" w:after="0" w:line="240" w:lineRule="auto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Podľa </w:t>
      </w:r>
      <w:r w:rsidR="00B14D43">
        <w:rPr>
          <w:rFonts w:ascii="Times New Roman" w:hAnsi="Times New Roman"/>
          <w:sz w:val="24"/>
        </w:rPr>
        <w:t xml:space="preserve">§ </w:t>
      </w:r>
      <w:r w:rsidR="004C420A">
        <w:rPr>
          <w:rFonts w:ascii="Times New Roman" w:hAnsi="Times New Roman"/>
          <w:sz w:val="24"/>
        </w:rPr>
        <w:t>201</w:t>
      </w:r>
      <w:r w:rsidR="000614CF">
        <w:rPr>
          <w:rFonts w:ascii="Times New Roman" w:hAnsi="Times New Roman"/>
          <w:sz w:val="24"/>
        </w:rPr>
        <w:t xml:space="preserve"> ods. 1 zákona č. 180/2014 Z. z. o podmienkach výkonu volebného práva </w:t>
      </w:r>
      <w:r w:rsidR="000614CF" w:rsidRPr="007E6AB4">
        <w:rPr>
          <w:rFonts w:ascii="Times New Roman" w:hAnsi="Times New Roman"/>
          <w:sz w:val="24"/>
        </w:rPr>
        <w:t>a o zmene a doplnení niektorých zákonov</w:t>
      </w:r>
      <w:r w:rsidRPr="007E6AB4">
        <w:rPr>
          <w:rFonts w:ascii="Times New Roman" w:hAnsi="Times New Roman"/>
          <w:sz w:val="24"/>
        </w:rPr>
        <w:t xml:space="preserve"> </w:t>
      </w:r>
      <w:r w:rsidR="001D2F8E" w:rsidRPr="007E6AB4">
        <w:rPr>
          <w:rFonts w:ascii="Times New Roman" w:hAnsi="Times New Roman"/>
          <w:sz w:val="24"/>
        </w:rPr>
        <w:t xml:space="preserve">v znení neskorších predpisov </w:t>
      </w:r>
      <w:r w:rsidR="00617019" w:rsidRPr="007E6AB4">
        <w:rPr>
          <w:rFonts w:ascii="Times New Roman" w:hAnsi="Times New Roman"/>
          <w:sz w:val="24"/>
        </w:rPr>
        <w:t>oznamujem,</w:t>
      </w:r>
      <w:r w:rsidR="00286695">
        <w:rPr>
          <w:rFonts w:ascii="Times New Roman" w:hAnsi="Times New Roman"/>
          <w:sz w:val="24"/>
        </w:rPr>
        <w:br/>
      </w:r>
      <w:r w:rsidR="00617019" w:rsidRPr="007E6AB4">
        <w:rPr>
          <w:rFonts w:ascii="Times New Roman" w:hAnsi="Times New Roman"/>
          <w:sz w:val="24"/>
        </w:rPr>
        <w:t>že</w:t>
      </w:r>
      <w:r w:rsidR="00286695">
        <w:rPr>
          <w:rFonts w:ascii="Times New Roman" w:hAnsi="Times New Roman"/>
          <w:sz w:val="24"/>
        </w:rPr>
        <w:t xml:space="preserve"> </w:t>
      </w:r>
      <w:r w:rsidR="00DE74C8">
        <w:rPr>
          <w:rFonts w:ascii="Times New Roman" w:hAnsi="Times New Roman"/>
          <w:sz w:val="24"/>
        </w:rPr>
        <w:t xml:space="preserve">pre </w:t>
      </w:r>
      <w:r w:rsidR="004C420A">
        <w:rPr>
          <w:rFonts w:ascii="Times New Roman" w:hAnsi="Times New Roman"/>
          <w:sz w:val="24"/>
        </w:rPr>
        <w:t>referendum</w:t>
      </w:r>
      <w:r w:rsidR="00DE74C8">
        <w:rPr>
          <w:rFonts w:ascii="Times New Roman" w:hAnsi="Times New Roman"/>
          <w:sz w:val="24"/>
        </w:rPr>
        <w:t xml:space="preserve"> </w:t>
      </w:r>
      <w:r w:rsidR="00933C36">
        <w:rPr>
          <w:rFonts w:ascii="Times New Roman" w:hAnsi="Times New Roman"/>
          <w:sz w:val="24"/>
        </w:rPr>
        <w:t>v roku 202</w:t>
      </w:r>
      <w:r w:rsidR="006D70F1">
        <w:rPr>
          <w:rFonts w:ascii="Times New Roman" w:hAnsi="Times New Roman"/>
          <w:sz w:val="24"/>
        </w:rPr>
        <w:t>3</w:t>
      </w:r>
      <w:r w:rsidR="00933C36">
        <w:rPr>
          <w:rFonts w:ascii="Times New Roman" w:hAnsi="Times New Roman"/>
          <w:sz w:val="24"/>
        </w:rPr>
        <w:t xml:space="preserve"> </w:t>
      </w:r>
      <w:r w:rsidRPr="007E6AB4">
        <w:rPr>
          <w:rFonts w:ascii="Times New Roman" w:hAnsi="Times New Roman"/>
          <w:sz w:val="24"/>
        </w:rPr>
        <w:t xml:space="preserve">do okrskovej volebnej komisie </w:t>
      </w:r>
      <w:r w:rsidR="00286695">
        <w:rPr>
          <w:rFonts w:ascii="Times New Roman" w:hAnsi="Times New Roman"/>
          <w:sz w:val="24"/>
        </w:rPr>
        <w:t xml:space="preserve"> </w:t>
      </w:r>
      <w:r w:rsidR="00933556" w:rsidRPr="00286695">
        <w:rPr>
          <w:rFonts w:ascii="Times New Roman" w:hAnsi="Times New Roman"/>
          <w:spacing w:val="30"/>
          <w:sz w:val="24"/>
        </w:rPr>
        <w:t>utvorenej pre osobitný volebný okrso</w:t>
      </w:r>
      <w:r w:rsidR="00933556" w:rsidRPr="007E6AB4">
        <w:rPr>
          <w:rFonts w:ascii="Times New Roman" w:hAnsi="Times New Roman"/>
          <w:sz w:val="24"/>
        </w:rPr>
        <w:t xml:space="preserve">k </w:t>
      </w:r>
    </w:p>
    <w:p w:rsidR="00A020EF" w:rsidRPr="009C5D6D" w:rsidRDefault="008B141C" w:rsidP="00A020EF">
      <w:pPr>
        <w:spacing w:before="120" w:after="0" w:line="240" w:lineRule="auto"/>
        <w:jc w:val="center"/>
        <w:rPr>
          <w:rFonts w:ascii="Times New Roman" w:hAnsi="Times New Roman"/>
          <w:b/>
          <w:sz w:val="24"/>
        </w:rPr>
      </w:pPr>
      <w:r w:rsidRPr="009C5D6D">
        <w:rPr>
          <w:rFonts w:ascii="Times New Roman" w:hAnsi="Times New Roman"/>
          <w:b/>
          <w:spacing w:val="50"/>
          <w:sz w:val="24"/>
        </w:rPr>
        <w:t>deleguje</w:t>
      </w:r>
      <w:r w:rsidRPr="009C5D6D">
        <w:rPr>
          <w:rFonts w:ascii="Times New Roman" w:hAnsi="Times New Roman"/>
          <w:b/>
          <w:sz w:val="24"/>
        </w:rPr>
        <w:t>m</w:t>
      </w:r>
      <w:r w:rsidR="00A020EF" w:rsidRPr="00A020EF">
        <w:rPr>
          <w:rFonts w:ascii="Times New Roman" w:hAnsi="Times New Roman"/>
          <w:b/>
          <w:sz w:val="24"/>
        </w:rPr>
        <w:t xml:space="preserve"> </w:t>
      </w:r>
    </w:p>
    <w:p w:rsidR="00E16564" w:rsidRPr="00646C6C" w:rsidRDefault="00E16564" w:rsidP="00E16564">
      <w:pPr>
        <w:spacing w:before="240" w:after="120" w:line="240" w:lineRule="auto"/>
        <w:jc w:val="both"/>
        <w:rPr>
          <w:rFonts w:ascii="Times New Roman" w:hAnsi="Times New Roman"/>
          <w:b/>
          <w:sz w:val="24"/>
        </w:rPr>
      </w:pPr>
      <w:r w:rsidRPr="00646C6C">
        <w:rPr>
          <w:rFonts w:ascii="Times New Roman" w:hAnsi="Times New Roman"/>
          <w:b/>
          <w:sz w:val="24"/>
        </w:rPr>
        <w:t>za člena</w:t>
      </w:r>
    </w:p>
    <w:p w:rsidR="00E16564" w:rsidRDefault="00E16564" w:rsidP="00E16564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</w:p>
    <w:p w:rsidR="00E16564" w:rsidRDefault="00E16564" w:rsidP="00E16564">
      <w:pPr>
        <w:pBdr>
          <w:top w:val="single" w:sz="4" w:space="1" w:color="auto"/>
        </w:pBdr>
        <w:spacing w:after="240" w:line="240" w:lineRule="auto"/>
        <w:jc w:val="center"/>
        <w:rPr>
          <w:rFonts w:ascii="Times New Roman" w:hAnsi="Times New Roman"/>
          <w:sz w:val="24"/>
        </w:rPr>
      </w:pPr>
      <w:r w:rsidRPr="005D49A5">
        <w:rPr>
          <w:rFonts w:ascii="Times New Roman" w:hAnsi="Times New Roman"/>
          <w:sz w:val="20"/>
        </w:rPr>
        <w:t>meno, priezvisko, titul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dátum narodenia</w:t>
      </w:r>
    </w:p>
    <w:p w:rsidR="00E16564" w:rsidRDefault="00E16564" w:rsidP="00E16564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</w:p>
    <w:p w:rsidR="00E16564" w:rsidRPr="005D49A5" w:rsidRDefault="00E16564" w:rsidP="00E16564">
      <w:pPr>
        <w:pBdr>
          <w:top w:val="single" w:sz="4" w:space="1" w:color="auto"/>
        </w:pBdr>
        <w:spacing w:after="24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adresa na doručovanie písomností</w:t>
      </w:r>
    </w:p>
    <w:p w:rsidR="00E16564" w:rsidRDefault="00E16564" w:rsidP="00E16564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</w:p>
    <w:p w:rsidR="00E16564" w:rsidRPr="00930F9B" w:rsidRDefault="00E16564" w:rsidP="00E16564">
      <w:pPr>
        <w:pBdr>
          <w:top w:val="single" w:sz="4" w:space="1" w:color="auto"/>
        </w:pBdr>
        <w:spacing w:after="24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0"/>
        </w:rPr>
        <w:t xml:space="preserve">telefónne číslo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e-mailová adresa</w:t>
      </w:r>
    </w:p>
    <w:p w:rsidR="00E16564" w:rsidRPr="00646C6C" w:rsidRDefault="00E16564" w:rsidP="00E16564">
      <w:pPr>
        <w:spacing w:before="600" w:after="120" w:line="240" w:lineRule="auto"/>
        <w:jc w:val="both"/>
        <w:rPr>
          <w:rFonts w:ascii="Times New Roman" w:hAnsi="Times New Roman"/>
          <w:b/>
          <w:sz w:val="24"/>
        </w:rPr>
      </w:pPr>
      <w:r w:rsidRPr="00646C6C">
        <w:rPr>
          <w:rFonts w:ascii="Times New Roman" w:hAnsi="Times New Roman"/>
          <w:b/>
          <w:sz w:val="24"/>
        </w:rPr>
        <w:t>za náhradníka</w:t>
      </w:r>
    </w:p>
    <w:p w:rsidR="00E16564" w:rsidRDefault="00E16564" w:rsidP="00E16564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</w:p>
    <w:p w:rsidR="00E16564" w:rsidRDefault="00E16564" w:rsidP="00E16564">
      <w:pPr>
        <w:pBdr>
          <w:top w:val="single" w:sz="4" w:space="1" w:color="auto"/>
        </w:pBdr>
        <w:spacing w:after="240" w:line="240" w:lineRule="auto"/>
        <w:jc w:val="center"/>
        <w:rPr>
          <w:rFonts w:ascii="Times New Roman" w:hAnsi="Times New Roman"/>
          <w:sz w:val="24"/>
        </w:rPr>
      </w:pPr>
      <w:r w:rsidRPr="005D49A5">
        <w:rPr>
          <w:rFonts w:ascii="Times New Roman" w:hAnsi="Times New Roman"/>
          <w:sz w:val="20"/>
        </w:rPr>
        <w:t>meno, priezvisko, titul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 dátum narodenia</w:t>
      </w:r>
    </w:p>
    <w:p w:rsidR="00E16564" w:rsidRDefault="00E16564" w:rsidP="00E16564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</w:p>
    <w:p w:rsidR="00E16564" w:rsidRPr="005D49A5" w:rsidRDefault="00E16564" w:rsidP="00E16564">
      <w:pPr>
        <w:pBdr>
          <w:top w:val="single" w:sz="4" w:space="1" w:color="auto"/>
        </w:pBdr>
        <w:spacing w:after="24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adresa na doručovanie písomností</w:t>
      </w:r>
    </w:p>
    <w:p w:rsidR="00E16564" w:rsidRDefault="00E16564" w:rsidP="00E16564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</w:p>
    <w:p w:rsidR="00A020EF" w:rsidRPr="00E16564" w:rsidRDefault="00E16564" w:rsidP="00E16564">
      <w:pPr>
        <w:pBdr>
          <w:top w:val="single" w:sz="4" w:space="1" w:color="auto"/>
        </w:pBdr>
        <w:spacing w:after="24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telefónne číslo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e-mailová adresa</w:t>
      </w:r>
    </w:p>
    <w:p w:rsidR="00E16564" w:rsidRDefault="00E16564" w:rsidP="00A020EF">
      <w:pPr>
        <w:spacing w:before="240" w:after="0" w:line="240" w:lineRule="auto"/>
        <w:jc w:val="both"/>
        <w:rPr>
          <w:rFonts w:ascii="Times New Roman" w:hAnsi="Times New Roman"/>
          <w:sz w:val="24"/>
        </w:rPr>
      </w:pPr>
      <w:r w:rsidRPr="00E16564">
        <w:rPr>
          <w:rFonts w:ascii="Times New Roman" w:hAnsi="Times New Roman"/>
          <w:sz w:val="24"/>
        </w:rPr>
        <w:t>V</w:t>
      </w:r>
    </w:p>
    <w:p w:rsidR="00A020EF" w:rsidRDefault="00A020EF" w:rsidP="00A020EF">
      <w:pPr>
        <w:spacing w:before="240"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Dátum</w:t>
      </w:r>
      <w:r>
        <w:rPr>
          <w:rFonts w:ascii="Times New Roman" w:hAnsi="Times New Roman"/>
          <w:sz w:val="24"/>
        </w:rPr>
        <w:tab/>
        <w:t xml:space="preserve">    </w:t>
      </w:r>
    </w:p>
    <w:p w:rsidR="00A020EF" w:rsidRDefault="00A020EF" w:rsidP="00A020EF">
      <w:pPr>
        <w:pBdr>
          <w:top w:val="single" w:sz="4" w:space="1" w:color="auto"/>
        </w:pBdr>
        <w:spacing w:after="0" w:line="240" w:lineRule="auto"/>
        <w:ind w:left="4253" w:right="283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meno, priezvisko a </w:t>
      </w:r>
      <w:r w:rsidRPr="002A6211">
        <w:rPr>
          <w:rFonts w:ascii="Times New Roman" w:hAnsi="Times New Roman"/>
          <w:sz w:val="20"/>
        </w:rPr>
        <w:t>podpis osoby oprávnenej konať</w:t>
      </w:r>
      <w:r>
        <w:rPr>
          <w:rFonts w:ascii="Times New Roman" w:hAnsi="Times New Roman"/>
          <w:sz w:val="20"/>
        </w:rPr>
        <w:br/>
      </w:r>
      <w:r w:rsidRPr="002A6211">
        <w:rPr>
          <w:rFonts w:ascii="Times New Roman" w:hAnsi="Times New Roman"/>
          <w:sz w:val="20"/>
        </w:rPr>
        <w:t>v mene politickej strany</w:t>
      </w:r>
      <w:r>
        <w:rPr>
          <w:rFonts w:ascii="Times New Roman" w:hAnsi="Times New Roman"/>
          <w:sz w:val="20"/>
        </w:rPr>
        <w:t>,</w:t>
      </w:r>
      <w:r w:rsidRPr="002A6211">
        <w:rPr>
          <w:rFonts w:ascii="Times New Roman" w:hAnsi="Times New Roman"/>
          <w:sz w:val="20"/>
        </w:rPr>
        <w:t xml:space="preserve"> politického hnutia</w:t>
      </w:r>
      <w:r>
        <w:rPr>
          <w:rFonts w:ascii="Times New Roman" w:hAnsi="Times New Roman"/>
          <w:sz w:val="20"/>
        </w:rPr>
        <w:br/>
        <w:t>alebo osoby určenej pre styk s orgánom</w:t>
      </w:r>
      <w:r>
        <w:rPr>
          <w:rFonts w:ascii="Times New Roman" w:hAnsi="Times New Roman"/>
          <w:sz w:val="20"/>
        </w:rPr>
        <w:br/>
        <w:t>verejnej správy, ak ide o petičný výbor pre referendum</w:t>
      </w:r>
    </w:p>
    <w:p w:rsidR="00646C6C" w:rsidRPr="008D3E2E" w:rsidRDefault="00A020EF" w:rsidP="00A020EF">
      <w:pPr>
        <w:spacing w:before="120" w:after="0" w:line="240" w:lineRule="auto"/>
        <w:ind w:left="4253" w:right="284"/>
        <w:jc w:val="center"/>
        <w:rPr>
          <w:rFonts w:ascii="Times New Roman" w:hAnsi="Times New Roman"/>
          <w:sz w:val="24"/>
        </w:rPr>
      </w:pPr>
      <w:r w:rsidRPr="002A6211">
        <w:rPr>
          <w:rFonts w:ascii="Times New Roman" w:hAnsi="Times New Roman"/>
          <w:sz w:val="20"/>
        </w:rPr>
        <w:t>odtlačok pečiatky</w:t>
      </w:r>
      <w:r w:rsidRPr="002A6211">
        <w:rPr>
          <w:rFonts w:ascii="Times New Roman" w:hAnsi="Times New Roman"/>
          <w:sz w:val="20"/>
        </w:rPr>
        <w:br/>
        <w:t>politickej strany alebo politického hnutia</w:t>
      </w:r>
    </w:p>
    <w:sectPr w:rsidR="00646C6C" w:rsidRPr="008D3E2E" w:rsidSect="008A65AD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5B85" w:rsidRDefault="00F55B85" w:rsidP="008D1E5C">
      <w:pPr>
        <w:spacing w:after="0" w:line="240" w:lineRule="auto"/>
      </w:pPr>
      <w:r>
        <w:separator/>
      </w:r>
    </w:p>
  </w:endnote>
  <w:endnote w:type="continuationSeparator" w:id="0">
    <w:p w:rsidR="00F55B85" w:rsidRDefault="00F55B85" w:rsidP="008D1E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5B85" w:rsidRDefault="00F55B85" w:rsidP="008D1E5C">
      <w:pPr>
        <w:spacing w:after="0" w:line="240" w:lineRule="auto"/>
      </w:pPr>
      <w:r>
        <w:separator/>
      </w:r>
    </w:p>
  </w:footnote>
  <w:footnote w:type="continuationSeparator" w:id="0">
    <w:p w:rsidR="00F55B85" w:rsidRDefault="00F55B85" w:rsidP="008D1E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E2E"/>
    <w:rsid w:val="00010A35"/>
    <w:rsid w:val="00052BAB"/>
    <w:rsid w:val="000614CF"/>
    <w:rsid w:val="0009559E"/>
    <w:rsid w:val="000B2FD4"/>
    <w:rsid w:val="00171F16"/>
    <w:rsid w:val="001C631A"/>
    <w:rsid w:val="001D2F8E"/>
    <w:rsid w:val="00230303"/>
    <w:rsid w:val="00233F79"/>
    <w:rsid w:val="00256237"/>
    <w:rsid w:val="00286695"/>
    <w:rsid w:val="002A6211"/>
    <w:rsid w:val="002E1736"/>
    <w:rsid w:val="002F4036"/>
    <w:rsid w:val="00316685"/>
    <w:rsid w:val="003A599E"/>
    <w:rsid w:val="003B6536"/>
    <w:rsid w:val="003E1DBE"/>
    <w:rsid w:val="003F7BDB"/>
    <w:rsid w:val="004A4A2B"/>
    <w:rsid w:val="004B5D1D"/>
    <w:rsid w:val="004B6634"/>
    <w:rsid w:val="004C420A"/>
    <w:rsid w:val="004C7332"/>
    <w:rsid w:val="004E547E"/>
    <w:rsid w:val="004E6885"/>
    <w:rsid w:val="005A725C"/>
    <w:rsid w:val="005D49A5"/>
    <w:rsid w:val="005E00BD"/>
    <w:rsid w:val="00600A89"/>
    <w:rsid w:val="00602811"/>
    <w:rsid w:val="00617019"/>
    <w:rsid w:val="0062569F"/>
    <w:rsid w:val="00646C6C"/>
    <w:rsid w:val="006D62CA"/>
    <w:rsid w:val="006D694F"/>
    <w:rsid w:val="006D70F1"/>
    <w:rsid w:val="007006E5"/>
    <w:rsid w:val="00717328"/>
    <w:rsid w:val="007251D6"/>
    <w:rsid w:val="007E6AB4"/>
    <w:rsid w:val="008134F4"/>
    <w:rsid w:val="00891FE8"/>
    <w:rsid w:val="008A65AD"/>
    <w:rsid w:val="008B141C"/>
    <w:rsid w:val="008D1E5C"/>
    <w:rsid w:val="008D3E2E"/>
    <w:rsid w:val="00933556"/>
    <w:rsid w:val="00933C36"/>
    <w:rsid w:val="009C5D6D"/>
    <w:rsid w:val="009F1DD3"/>
    <w:rsid w:val="00A020EF"/>
    <w:rsid w:val="00A53C3E"/>
    <w:rsid w:val="00A8221C"/>
    <w:rsid w:val="00A934ED"/>
    <w:rsid w:val="00AE3EF0"/>
    <w:rsid w:val="00B14D43"/>
    <w:rsid w:val="00B24408"/>
    <w:rsid w:val="00B67AA5"/>
    <w:rsid w:val="00B93F64"/>
    <w:rsid w:val="00BA0BD8"/>
    <w:rsid w:val="00BE4D38"/>
    <w:rsid w:val="00C03A46"/>
    <w:rsid w:val="00C51AF8"/>
    <w:rsid w:val="00C555B9"/>
    <w:rsid w:val="00C85A9B"/>
    <w:rsid w:val="00CB7AD2"/>
    <w:rsid w:val="00CD1447"/>
    <w:rsid w:val="00D76E8B"/>
    <w:rsid w:val="00DE297A"/>
    <w:rsid w:val="00DE74C8"/>
    <w:rsid w:val="00E16564"/>
    <w:rsid w:val="00E22902"/>
    <w:rsid w:val="00E670D0"/>
    <w:rsid w:val="00E82C78"/>
    <w:rsid w:val="00E85C96"/>
    <w:rsid w:val="00F2069F"/>
    <w:rsid w:val="00F55B85"/>
    <w:rsid w:val="00F60A44"/>
    <w:rsid w:val="00FE1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pPr>
      <w:spacing w:after="200" w:line="276" w:lineRule="auto"/>
    </w:pPr>
    <w:rPr>
      <w:rFonts w:cs="Times New Roman"/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8D1E5C"/>
    <w:rPr>
      <w:sz w:val="20"/>
      <w:szCs w:val="20"/>
    </w:rPr>
  </w:style>
  <w:style w:type="character" w:customStyle="1" w:styleId="TextpoznmkypodiarouChar">
    <w:name w:val="Text poznámky pod čiarou Char"/>
    <w:link w:val="Textpoznmkypodiarou"/>
    <w:uiPriority w:val="99"/>
    <w:semiHidden/>
    <w:locked/>
    <w:rsid w:val="008D1E5C"/>
    <w:rPr>
      <w:rFonts w:cs="Times New Roman"/>
      <w:lang w:val="x-none" w:eastAsia="en-US"/>
    </w:rPr>
  </w:style>
  <w:style w:type="character" w:styleId="Odkaznapoznmkupodiarou">
    <w:name w:val="footnote reference"/>
    <w:uiPriority w:val="99"/>
    <w:semiHidden/>
    <w:unhideWhenUsed/>
    <w:rsid w:val="008D1E5C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pPr>
      <w:spacing w:after="200" w:line="276" w:lineRule="auto"/>
    </w:pPr>
    <w:rPr>
      <w:rFonts w:cs="Times New Roman"/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8D1E5C"/>
    <w:rPr>
      <w:sz w:val="20"/>
      <w:szCs w:val="20"/>
    </w:rPr>
  </w:style>
  <w:style w:type="character" w:customStyle="1" w:styleId="TextpoznmkypodiarouChar">
    <w:name w:val="Text poznámky pod čiarou Char"/>
    <w:link w:val="Textpoznmkypodiarou"/>
    <w:uiPriority w:val="99"/>
    <w:semiHidden/>
    <w:locked/>
    <w:rsid w:val="008D1E5C"/>
    <w:rPr>
      <w:rFonts w:cs="Times New Roman"/>
      <w:lang w:val="x-none" w:eastAsia="en-US"/>
    </w:rPr>
  </w:style>
  <w:style w:type="character" w:styleId="Odkaznapoznmkupodiarou">
    <w:name w:val="footnote reference"/>
    <w:uiPriority w:val="99"/>
    <w:semiHidden/>
    <w:unhideWhenUsed/>
    <w:rsid w:val="008D1E5C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4E92C0-4F5F-44FA-B22F-1F7C387E2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Vzor oznámenia o delegovaní do okrskovej volebnej komisie</vt:lpstr>
    </vt:vector>
  </TitlesOfParts>
  <Company>MV SR</Company>
  <LinksUpToDate>false</LinksUpToDate>
  <CharactersWithSpaces>1114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Vzor oznámenia o delegovaní do okrskovej volebnej komisie pre osobitný okrsok</dc:title>
  <dc:subject>WEB - Referendum 2021</dc:subject>
  <dc:creator>MV SR</dc:creator>
  <cp:lastModifiedBy>Marian Koreň</cp:lastModifiedBy>
  <cp:revision>17</cp:revision>
  <dcterms:created xsi:type="dcterms:W3CDTF">2019-03-21T11:22:00Z</dcterms:created>
  <dcterms:modified xsi:type="dcterms:W3CDTF">2022-11-07T07:12:00Z</dcterms:modified>
</cp:coreProperties>
</file>