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466A3" w14:textId="77777777" w:rsidR="00164A0D" w:rsidRDefault="00164A0D" w:rsidP="00164A0D">
      <w:pPr>
        <w:pStyle w:val="GemerPodnadpis"/>
        <w:spacing w:after="0"/>
      </w:pPr>
      <w:r>
        <w:t>Príloha č. 2 k Výzve na predkladanie ponúk</w:t>
      </w:r>
    </w:p>
    <w:p w14:paraId="5E52781E" w14:textId="77777777" w:rsidR="00164A0D" w:rsidRDefault="00164A0D" w:rsidP="00164A0D">
      <w:pPr>
        <w:pStyle w:val="GemerNzov"/>
      </w:pPr>
      <w:r>
        <w:t>Cenová ponuka</w:t>
      </w:r>
    </w:p>
    <w:p w14:paraId="1CD70F50" w14:textId="77777777" w:rsidR="00164A0D" w:rsidRDefault="00164A0D" w:rsidP="00164A0D">
      <w:pPr>
        <w:pStyle w:val="Gemernormlny"/>
      </w:pPr>
    </w:p>
    <w:tbl>
      <w:tblPr>
        <w:tblStyle w:val="Mriekatabuky"/>
        <w:tblW w:w="9062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531"/>
        <w:gridCol w:w="4531"/>
      </w:tblGrid>
      <w:tr w:rsidR="00256BA2" w14:paraId="4707C0C6" w14:textId="77777777" w:rsidTr="00256BA2">
        <w:tc>
          <w:tcPr>
            <w:tcW w:w="4531" w:type="dxa"/>
            <w:tcBorders>
              <w:right w:val="nil"/>
            </w:tcBorders>
            <w:shd w:val="clear" w:color="auto" w:fill="E7E6E6" w:themeFill="background2"/>
          </w:tcPr>
          <w:p w14:paraId="39F52152" w14:textId="77777777" w:rsidR="00256BA2" w:rsidRPr="00D8755B" w:rsidRDefault="00256BA2" w:rsidP="000C7DD7">
            <w:pPr>
              <w:pStyle w:val="Gemertextzvraznen"/>
            </w:pPr>
            <w:r>
              <w:t>Referenčné č</w:t>
            </w:r>
            <w:r w:rsidRPr="00D8755B">
              <w:t>íslo zákazky</w:t>
            </w:r>
            <w:r>
              <w:t>:</w:t>
            </w:r>
          </w:p>
        </w:tc>
        <w:tc>
          <w:tcPr>
            <w:tcW w:w="4531" w:type="dxa"/>
            <w:tcBorders>
              <w:left w:val="nil"/>
            </w:tcBorders>
          </w:tcPr>
          <w:p w14:paraId="0C0C182A" w14:textId="25AA8007" w:rsidR="00256BA2" w:rsidRDefault="00000000" w:rsidP="000C7DD7">
            <w:pPr>
              <w:pStyle w:val="Gemernormlny"/>
            </w:pPr>
            <w:sdt>
              <w:sdtPr>
                <w:alias w:val="Stav"/>
                <w:tag w:val=""/>
                <w:id w:val="1679233452"/>
                <w:placeholder>
                  <w:docPart w:val="47924620557643EDA943A6A497ACF6FA"/>
                </w:placeholder>
                <w:dataBinding w:prefixMappings="xmlns:ns0='http://purl.org/dc/elements/1.1/' xmlns:ns1='http://schemas.openxmlformats.org/package/2006/metadata/core-properties' " w:xpath="/ns1:coreProperties[1]/ns1:contentStatus[1]" w:storeItemID="{6C3C8BC8-F283-45AE-878A-BAB7291924A1}"/>
                <w:text/>
              </w:sdtPr>
              <w:sdtContent>
                <w:r w:rsidR="00256BA2">
                  <w:t>03</w:t>
                </w:r>
              </w:sdtContent>
            </w:sdt>
            <w:r w:rsidR="00256BA2">
              <w:t>/202</w:t>
            </w:r>
            <w:r w:rsidR="003105F7">
              <w:t>3</w:t>
            </w:r>
          </w:p>
        </w:tc>
      </w:tr>
      <w:tr w:rsidR="00256BA2" w14:paraId="66FCA871" w14:textId="77777777" w:rsidTr="00256BA2">
        <w:tc>
          <w:tcPr>
            <w:tcW w:w="4531" w:type="dxa"/>
            <w:tcBorders>
              <w:right w:val="nil"/>
            </w:tcBorders>
            <w:shd w:val="clear" w:color="auto" w:fill="E7E6E6" w:themeFill="background2"/>
          </w:tcPr>
          <w:p w14:paraId="0F7B4AA4" w14:textId="77777777" w:rsidR="00256BA2" w:rsidRPr="00D8755B" w:rsidRDefault="00256BA2" w:rsidP="000C7DD7">
            <w:pPr>
              <w:pStyle w:val="Gemertextzvraznen"/>
            </w:pPr>
            <w:r w:rsidRPr="00D8755B">
              <w:t>Názov zákazky</w:t>
            </w:r>
            <w:r>
              <w:t>:</w:t>
            </w:r>
          </w:p>
        </w:tc>
        <w:sdt>
          <w:sdtPr>
            <w:alias w:val="Názov"/>
            <w:tag w:val=""/>
            <w:id w:val="-1334527568"/>
            <w:placeholder>
              <w:docPart w:val="BEB4E935F02F41AC969FF918F351C6D8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Content>
            <w:tc>
              <w:tcPr>
                <w:tcW w:w="4531" w:type="dxa"/>
                <w:tcBorders>
                  <w:left w:val="nil"/>
                </w:tcBorders>
              </w:tcPr>
              <w:p w14:paraId="07EB3FD6" w14:textId="2BEBC182" w:rsidR="00256BA2" w:rsidRDefault="00256BA2" w:rsidP="000C7DD7">
                <w:pPr>
                  <w:pStyle w:val="Gemernormlny"/>
                </w:pPr>
                <w:r w:rsidRPr="00256BA2">
                  <w:t xml:space="preserve">Stavebné práce – </w:t>
                </w:r>
                <w:r w:rsidR="005831CD">
                  <w:t>Oprava stre</w:t>
                </w:r>
                <w:r w:rsidR="00EC0453">
                  <w:t>šnej</w:t>
                </w:r>
                <w:r w:rsidR="005831CD">
                  <w:t xml:space="preserve"> krytiny </w:t>
                </w:r>
                <w:r w:rsidRPr="00256BA2">
                  <w:t>budovy sociálnych služieb v obci Rakovnica</w:t>
                </w:r>
              </w:p>
            </w:tc>
          </w:sdtContent>
        </w:sdt>
      </w:tr>
      <w:tr w:rsidR="00256BA2" w14:paraId="0C95354E" w14:textId="77777777" w:rsidTr="00256BA2">
        <w:tc>
          <w:tcPr>
            <w:tcW w:w="4531" w:type="dxa"/>
            <w:tcBorders>
              <w:right w:val="nil"/>
            </w:tcBorders>
            <w:shd w:val="clear" w:color="auto" w:fill="E7E6E6" w:themeFill="background2"/>
          </w:tcPr>
          <w:p w14:paraId="05D6DDA2" w14:textId="77777777" w:rsidR="00256BA2" w:rsidRPr="00D8755B" w:rsidRDefault="00256BA2" w:rsidP="000C7DD7">
            <w:pPr>
              <w:pStyle w:val="Gemertextzvraznen"/>
            </w:pPr>
            <w:r w:rsidRPr="00D8755B">
              <w:t>Predmet zákazky</w:t>
            </w:r>
            <w:r>
              <w:t>:</w:t>
            </w:r>
          </w:p>
        </w:tc>
        <w:sdt>
          <w:sdtPr>
            <w:alias w:val="Predmet zákazky"/>
            <w:tag w:val="Predmet zákazky"/>
            <w:id w:val="-40360894"/>
            <w:placeholder>
              <w:docPart w:val="C3D7AFB639AD4130A628880F294E277A"/>
            </w:placeholder>
            <w:comboBox>
              <w:listItem w:value="Vyberte položku."/>
              <w:listItem w:displayText="Tovar" w:value="Tovar"/>
              <w:listItem w:displayText="Práce" w:value="Práce"/>
              <w:listItem w:displayText="Služby" w:value="Služby"/>
            </w:comboBox>
          </w:sdtPr>
          <w:sdtContent>
            <w:tc>
              <w:tcPr>
                <w:tcW w:w="4531" w:type="dxa"/>
                <w:tcBorders>
                  <w:left w:val="nil"/>
                </w:tcBorders>
              </w:tcPr>
              <w:p w14:paraId="1F013684" w14:textId="77777777" w:rsidR="00256BA2" w:rsidRDefault="00256BA2" w:rsidP="000C7DD7">
                <w:pPr>
                  <w:pStyle w:val="Gemernormlny"/>
                </w:pPr>
                <w:r>
                  <w:t>Práce</w:t>
                </w:r>
              </w:p>
            </w:tc>
          </w:sdtContent>
        </w:sdt>
      </w:tr>
      <w:tr w:rsidR="00256BA2" w14:paraId="7983362D" w14:textId="77777777" w:rsidTr="00256BA2">
        <w:tc>
          <w:tcPr>
            <w:tcW w:w="4531" w:type="dxa"/>
            <w:tcBorders>
              <w:right w:val="nil"/>
            </w:tcBorders>
            <w:shd w:val="clear" w:color="auto" w:fill="E7E6E6" w:themeFill="background2"/>
          </w:tcPr>
          <w:p w14:paraId="532AB286" w14:textId="77777777" w:rsidR="00256BA2" w:rsidRPr="00D8755B" w:rsidRDefault="00256BA2" w:rsidP="000C7DD7">
            <w:pPr>
              <w:pStyle w:val="Gemertextzvraznen"/>
            </w:pPr>
            <w:r w:rsidRPr="00D8755B">
              <w:t>Postup verejného obstarávania</w:t>
            </w:r>
            <w:r>
              <w:t>:</w:t>
            </w:r>
          </w:p>
        </w:tc>
        <w:sdt>
          <w:sdtPr>
            <w:alias w:val="Postup verejného obstarávania"/>
            <w:tag w:val="Postup verejného obstarávania"/>
            <w:id w:val="380910340"/>
            <w:placeholder>
              <w:docPart w:val="01CCE29436FB486D9D240FEDAB240BD6"/>
            </w:placeholder>
            <w:comboBox>
              <w:listItem w:value="Podľa hodnoty zákazky"/>
              <w:listItem w:displayText="Nadlimitná zákazka" w:value="Nadlimitná zákazka"/>
              <w:listItem w:displayText="Podlimitná zákazka" w:value="Podlimitná zákazka"/>
              <w:listItem w:displayText="Zákazka s nízkou hodnotou" w:value="Zákazka s nízkou hodnotou podľa § 117"/>
              <w:listItem w:displayText="Zákazka do 5 000 EUR" w:value="Zákazka do 5 000 EUR"/>
              <w:listItem w:displayText="Prieskum trhu" w:value="Prieskum trhu"/>
              <w:listItem w:displayText="Prieskum pre určenie predpokladanej hodnoty zákazky" w:value="Prieskum pre určenie predpokladanej hodnoty zákazky"/>
              <w:listItem w:displayText="Prieskum pre určenie predpokladanej hodnoty zákazky + Prieskum trhu" w:value="Prieskum pre určenie predpokladanej hodnoty zákazky + Prieskum trhu"/>
            </w:comboBox>
          </w:sdtPr>
          <w:sdtContent>
            <w:tc>
              <w:tcPr>
                <w:tcW w:w="4531" w:type="dxa"/>
                <w:tcBorders>
                  <w:left w:val="nil"/>
                </w:tcBorders>
              </w:tcPr>
              <w:p w14:paraId="280F9992" w14:textId="77777777" w:rsidR="00256BA2" w:rsidRDefault="00256BA2" w:rsidP="000C7DD7">
                <w:pPr>
                  <w:pStyle w:val="Gemernormlny"/>
                </w:pPr>
                <w:r>
                  <w:t>Zákazka s nízkou hodnotou</w:t>
                </w:r>
              </w:p>
            </w:tc>
          </w:sdtContent>
        </w:sdt>
      </w:tr>
    </w:tbl>
    <w:p w14:paraId="525CC1E6" w14:textId="77777777" w:rsidR="00164A0D" w:rsidRPr="00A84219" w:rsidRDefault="00164A0D" w:rsidP="00164A0D">
      <w:pPr>
        <w:pStyle w:val="Gemernormlny"/>
      </w:pPr>
    </w:p>
    <w:p w14:paraId="4B877716" w14:textId="77777777" w:rsidR="00164A0D" w:rsidRDefault="00164A0D" w:rsidP="00164A0D">
      <w:pPr>
        <w:pStyle w:val="Gemer1"/>
        <w:numPr>
          <w:ilvl w:val="0"/>
          <w:numId w:val="24"/>
        </w:numPr>
        <w:tabs>
          <w:tab w:val="num" w:pos="360"/>
        </w:tabs>
        <w:ind w:left="432" w:hanging="432"/>
      </w:pPr>
      <w:r w:rsidRPr="00A84219">
        <w:t>Názov, adresa a kontaktné miesto uchádzača </w:t>
      </w:r>
    </w:p>
    <w:tbl>
      <w:tblPr>
        <w:tblStyle w:val="Mriekatabuky"/>
        <w:tblW w:w="9209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846"/>
        <w:gridCol w:w="1843"/>
        <w:gridCol w:w="331"/>
        <w:gridCol w:w="803"/>
        <w:gridCol w:w="1275"/>
        <w:gridCol w:w="426"/>
        <w:gridCol w:w="517"/>
        <w:gridCol w:w="755"/>
        <w:gridCol w:w="429"/>
        <w:gridCol w:w="1984"/>
      </w:tblGrid>
      <w:tr w:rsidR="00164A0D" w14:paraId="55E4A318" w14:textId="77777777" w:rsidTr="00A43CBD">
        <w:tc>
          <w:tcPr>
            <w:tcW w:w="2689" w:type="dxa"/>
            <w:gridSpan w:val="2"/>
            <w:tcBorders>
              <w:right w:val="nil"/>
            </w:tcBorders>
          </w:tcPr>
          <w:p w14:paraId="26F05B5D" w14:textId="77777777" w:rsidR="00164A0D" w:rsidRDefault="00164A0D" w:rsidP="00DA1C4C">
            <w:pPr>
              <w:pStyle w:val="Gemertextzvraznen"/>
            </w:pPr>
            <w:r>
              <w:t>Obchodné meno:</w:t>
            </w:r>
          </w:p>
        </w:tc>
        <w:tc>
          <w:tcPr>
            <w:tcW w:w="6520" w:type="dxa"/>
            <w:gridSpan w:val="8"/>
            <w:tcBorders>
              <w:left w:val="nil"/>
            </w:tcBorders>
          </w:tcPr>
          <w:p w14:paraId="6DEDC67D" w14:textId="77777777" w:rsidR="00164A0D" w:rsidRDefault="00164A0D" w:rsidP="00DA1C4C">
            <w:pPr>
              <w:pStyle w:val="Gemernormlny"/>
            </w:pPr>
          </w:p>
        </w:tc>
      </w:tr>
      <w:tr w:rsidR="00164A0D" w14:paraId="319EF207" w14:textId="77777777" w:rsidTr="00A43CBD">
        <w:tc>
          <w:tcPr>
            <w:tcW w:w="2689" w:type="dxa"/>
            <w:gridSpan w:val="2"/>
            <w:tcBorders>
              <w:right w:val="nil"/>
            </w:tcBorders>
          </w:tcPr>
          <w:p w14:paraId="3F51A8F5" w14:textId="77777777" w:rsidR="00164A0D" w:rsidRDefault="00164A0D" w:rsidP="00DA1C4C">
            <w:pPr>
              <w:pStyle w:val="Gemertextzvraznen"/>
            </w:pPr>
            <w:r>
              <w:t>Poštová adresa:</w:t>
            </w:r>
          </w:p>
        </w:tc>
        <w:tc>
          <w:tcPr>
            <w:tcW w:w="6520" w:type="dxa"/>
            <w:gridSpan w:val="8"/>
            <w:tcBorders>
              <w:left w:val="nil"/>
            </w:tcBorders>
          </w:tcPr>
          <w:p w14:paraId="3ACBA5A8" w14:textId="77777777" w:rsidR="00164A0D" w:rsidRDefault="00164A0D" w:rsidP="00DA1C4C">
            <w:pPr>
              <w:pStyle w:val="Gemernormlny"/>
            </w:pPr>
          </w:p>
        </w:tc>
      </w:tr>
      <w:tr w:rsidR="00164A0D" w14:paraId="14F8CFC1" w14:textId="77777777" w:rsidTr="00A43CBD">
        <w:tc>
          <w:tcPr>
            <w:tcW w:w="2689" w:type="dxa"/>
            <w:gridSpan w:val="2"/>
            <w:tcBorders>
              <w:right w:val="nil"/>
            </w:tcBorders>
          </w:tcPr>
          <w:p w14:paraId="39B7C1C6" w14:textId="77777777" w:rsidR="00164A0D" w:rsidRDefault="00164A0D" w:rsidP="00DA1C4C">
            <w:pPr>
              <w:pStyle w:val="Gemertextzvraznen"/>
            </w:pPr>
            <w:r>
              <w:t>Bankové spojenie:</w:t>
            </w:r>
          </w:p>
        </w:tc>
        <w:tc>
          <w:tcPr>
            <w:tcW w:w="2409" w:type="dxa"/>
            <w:gridSpan w:val="3"/>
            <w:tcBorders>
              <w:left w:val="nil"/>
            </w:tcBorders>
          </w:tcPr>
          <w:p w14:paraId="59918A7E" w14:textId="77777777" w:rsidR="00164A0D" w:rsidRDefault="00164A0D" w:rsidP="00DA1C4C">
            <w:pPr>
              <w:pStyle w:val="Gemernormlny"/>
            </w:pPr>
          </w:p>
        </w:tc>
        <w:tc>
          <w:tcPr>
            <w:tcW w:w="943" w:type="dxa"/>
            <w:gridSpan w:val="2"/>
            <w:tcBorders>
              <w:right w:val="nil"/>
            </w:tcBorders>
          </w:tcPr>
          <w:p w14:paraId="3F7ADB24" w14:textId="77777777" w:rsidR="00164A0D" w:rsidRDefault="00164A0D" w:rsidP="00DA1C4C">
            <w:pPr>
              <w:pStyle w:val="Gemertextzvraznen"/>
            </w:pPr>
            <w:r>
              <w:t>IBAN:</w:t>
            </w:r>
          </w:p>
        </w:tc>
        <w:tc>
          <w:tcPr>
            <w:tcW w:w="3168" w:type="dxa"/>
            <w:gridSpan w:val="3"/>
            <w:tcBorders>
              <w:left w:val="nil"/>
            </w:tcBorders>
          </w:tcPr>
          <w:p w14:paraId="6735C5F9" w14:textId="77777777" w:rsidR="00164A0D" w:rsidRDefault="00164A0D" w:rsidP="00DA1C4C">
            <w:pPr>
              <w:pStyle w:val="Gemernormlny"/>
            </w:pPr>
          </w:p>
        </w:tc>
      </w:tr>
      <w:tr w:rsidR="00164A0D" w14:paraId="31DB66A6" w14:textId="77777777" w:rsidTr="00A43CBD">
        <w:tc>
          <w:tcPr>
            <w:tcW w:w="846" w:type="dxa"/>
            <w:tcBorders>
              <w:right w:val="nil"/>
            </w:tcBorders>
          </w:tcPr>
          <w:p w14:paraId="2846E0FA" w14:textId="77777777" w:rsidR="00164A0D" w:rsidRDefault="00164A0D" w:rsidP="00DA1C4C">
            <w:pPr>
              <w:pStyle w:val="Gemertextzvraznen"/>
            </w:pPr>
            <w:r>
              <w:t>IČO:</w:t>
            </w:r>
          </w:p>
        </w:tc>
        <w:tc>
          <w:tcPr>
            <w:tcW w:w="2174" w:type="dxa"/>
            <w:gridSpan w:val="2"/>
            <w:tcBorders>
              <w:left w:val="nil"/>
            </w:tcBorders>
          </w:tcPr>
          <w:p w14:paraId="4231A3B2" w14:textId="77777777" w:rsidR="00164A0D" w:rsidRDefault="00164A0D" w:rsidP="00DA1C4C">
            <w:pPr>
              <w:pStyle w:val="Gemernormlny"/>
            </w:pPr>
          </w:p>
        </w:tc>
        <w:tc>
          <w:tcPr>
            <w:tcW w:w="803" w:type="dxa"/>
            <w:tcBorders>
              <w:right w:val="nil"/>
            </w:tcBorders>
          </w:tcPr>
          <w:p w14:paraId="0561CB72" w14:textId="77777777" w:rsidR="00164A0D" w:rsidRDefault="00164A0D" w:rsidP="00DA1C4C">
            <w:pPr>
              <w:pStyle w:val="Gemertextzvraznen"/>
            </w:pPr>
            <w:r>
              <w:t>DIČ:</w:t>
            </w:r>
          </w:p>
        </w:tc>
        <w:tc>
          <w:tcPr>
            <w:tcW w:w="2218" w:type="dxa"/>
            <w:gridSpan w:val="3"/>
            <w:tcBorders>
              <w:left w:val="nil"/>
              <w:right w:val="single" w:sz="4" w:space="0" w:color="auto"/>
            </w:tcBorders>
          </w:tcPr>
          <w:p w14:paraId="13C6777C" w14:textId="77777777" w:rsidR="00164A0D" w:rsidRDefault="00164A0D" w:rsidP="00DA1C4C">
            <w:pPr>
              <w:pStyle w:val="Gemernormlny"/>
            </w:pPr>
          </w:p>
        </w:tc>
        <w:tc>
          <w:tcPr>
            <w:tcW w:w="1184" w:type="dxa"/>
            <w:gridSpan w:val="2"/>
            <w:tcBorders>
              <w:left w:val="single" w:sz="4" w:space="0" w:color="auto"/>
              <w:right w:val="nil"/>
            </w:tcBorders>
          </w:tcPr>
          <w:p w14:paraId="3FE283D3" w14:textId="77777777" w:rsidR="00164A0D" w:rsidRDefault="00164A0D" w:rsidP="00DA1C4C">
            <w:pPr>
              <w:pStyle w:val="Gemertextzvraznen"/>
            </w:pPr>
            <w:r>
              <w:t>IČ DPH:</w:t>
            </w:r>
          </w:p>
        </w:tc>
        <w:tc>
          <w:tcPr>
            <w:tcW w:w="1984" w:type="dxa"/>
            <w:tcBorders>
              <w:left w:val="nil"/>
            </w:tcBorders>
          </w:tcPr>
          <w:p w14:paraId="6FE7FCD5" w14:textId="77777777" w:rsidR="00164A0D" w:rsidRDefault="00164A0D" w:rsidP="00DA1C4C">
            <w:pPr>
              <w:pStyle w:val="Gemernormlny"/>
            </w:pPr>
          </w:p>
        </w:tc>
      </w:tr>
      <w:tr w:rsidR="00164A0D" w14:paraId="69FADC75" w14:textId="77777777" w:rsidTr="00A43CBD">
        <w:tc>
          <w:tcPr>
            <w:tcW w:w="2689" w:type="dxa"/>
            <w:gridSpan w:val="2"/>
            <w:tcBorders>
              <w:right w:val="nil"/>
            </w:tcBorders>
          </w:tcPr>
          <w:p w14:paraId="48FDBE1A" w14:textId="77777777" w:rsidR="00164A0D" w:rsidRDefault="00164A0D" w:rsidP="00DA1C4C">
            <w:pPr>
              <w:pStyle w:val="Gemertextzvraznen"/>
            </w:pPr>
            <w:r>
              <w:t>Štatutárny zástupca:</w:t>
            </w:r>
          </w:p>
        </w:tc>
        <w:tc>
          <w:tcPr>
            <w:tcW w:w="2835" w:type="dxa"/>
            <w:gridSpan w:val="4"/>
            <w:tcBorders>
              <w:left w:val="nil"/>
            </w:tcBorders>
          </w:tcPr>
          <w:p w14:paraId="4972D671" w14:textId="77777777" w:rsidR="00164A0D" w:rsidRDefault="00164A0D" w:rsidP="00DA1C4C">
            <w:pPr>
              <w:pStyle w:val="Gemernormlny"/>
            </w:pPr>
          </w:p>
        </w:tc>
        <w:tc>
          <w:tcPr>
            <w:tcW w:w="1272" w:type="dxa"/>
            <w:gridSpan w:val="2"/>
            <w:tcBorders>
              <w:right w:val="nil"/>
            </w:tcBorders>
          </w:tcPr>
          <w:p w14:paraId="55999593" w14:textId="77777777" w:rsidR="00164A0D" w:rsidRDefault="00164A0D" w:rsidP="00DA1C4C">
            <w:pPr>
              <w:pStyle w:val="Gemertextzvraznen"/>
            </w:pPr>
            <w:r>
              <w:t>Telefón:</w:t>
            </w:r>
          </w:p>
        </w:tc>
        <w:tc>
          <w:tcPr>
            <w:tcW w:w="2413" w:type="dxa"/>
            <w:gridSpan w:val="2"/>
            <w:tcBorders>
              <w:left w:val="nil"/>
            </w:tcBorders>
          </w:tcPr>
          <w:p w14:paraId="000C1128" w14:textId="77777777" w:rsidR="00164A0D" w:rsidRDefault="00164A0D" w:rsidP="00DA1C4C">
            <w:pPr>
              <w:pStyle w:val="Gemernormlny"/>
            </w:pPr>
            <w:r>
              <w:t>+421</w:t>
            </w:r>
          </w:p>
        </w:tc>
      </w:tr>
      <w:tr w:rsidR="00164A0D" w14:paraId="066A03F2" w14:textId="77777777" w:rsidTr="00A43CBD">
        <w:tc>
          <w:tcPr>
            <w:tcW w:w="2689" w:type="dxa"/>
            <w:gridSpan w:val="2"/>
            <w:tcBorders>
              <w:right w:val="nil"/>
            </w:tcBorders>
          </w:tcPr>
          <w:p w14:paraId="57E865CC" w14:textId="77777777" w:rsidR="00164A0D" w:rsidRDefault="00164A0D" w:rsidP="00DA1C4C">
            <w:pPr>
              <w:pStyle w:val="Gemertextzvraznen"/>
            </w:pPr>
            <w:r>
              <w:t>Kontaktná osoba:</w:t>
            </w:r>
          </w:p>
        </w:tc>
        <w:tc>
          <w:tcPr>
            <w:tcW w:w="2835" w:type="dxa"/>
            <w:gridSpan w:val="4"/>
            <w:tcBorders>
              <w:left w:val="nil"/>
            </w:tcBorders>
          </w:tcPr>
          <w:p w14:paraId="09961CCD" w14:textId="77777777" w:rsidR="00164A0D" w:rsidRDefault="00164A0D" w:rsidP="00DA1C4C">
            <w:pPr>
              <w:pStyle w:val="Gemernormlny"/>
            </w:pPr>
          </w:p>
        </w:tc>
        <w:tc>
          <w:tcPr>
            <w:tcW w:w="1272" w:type="dxa"/>
            <w:gridSpan w:val="2"/>
            <w:tcBorders>
              <w:right w:val="nil"/>
            </w:tcBorders>
          </w:tcPr>
          <w:p w14:paraId="5EDBA835" w14:textId="77777777" w:rsidR="00164A0D" w:rsidRDefault="00164A0D" w:rsidP="00DA1C4C">
            <w:pPr>
              <w:pStyle w:val="Gemertextzvraznen"/>
            </w:pPr>
            <w:r>
              <w:t>Telefón</w:t>
            </w:r>
            <w:r w:rsidR="00A43CBD">
              <w:t>:</w:t>
            </w:r>
          </w:p>
        </w:tc>
        <w:tc>
          <w:tcPr>
            <w:tcW w:w="2413" w:type="dxa"/>
            <w:gridSpan w:val="2"/>
            <w:tcBorders>
              <w:left w:val="nil"/>
            </w:tcBorders>
          </w:tcPr>
          <w:p w14:paraId="2BD0DAE3" w14:textId="77777777" w:rsidR="00164A0D" w:rsidRDefault="00164A0D" w:rsidP="00DA1C4C">
            <w:pPr>
              <w:pStyle w:val="Gemernormlny"/>
            </w:pPr>
            <w:r>
              <w:t>+421</w:t>
            </w:r>
          </w:p>
        </w:tc>
      </w:tr>
      <w:tr w:rsidR="00164A0D" w14:paraId="4B16CBAB" w14:textId="77777777" w:rsidTr="00A43CBD">
        <w:tc>
          <w:tcPr>
            <w:tcW w:w="2689" w:type="dxa"/>
            <w:gridSpan w:val="2"/>
            <w:tcBorders>
              <w:right w:val="nil"/>
            </w:tcBorders>
          </w:tcPr>
          <w:p w14:paraId="2C260759" w14:textId="77777777" w:rsidR="00164A0D" w:rsidRDefault="00164A0D" w:rsidP="00DA1C4C">
            <w:pPr>
              <w:pStyle w:val="Gemertextzvraznen"/>
            </w:pPr>
            <w:r>
              <w:t>E-mail:</w:t>
            </w:r>
          </w:p>
        </w:tc>
        <w:tc>
          <w:tcPr>
            <w:tcW w:w="6520" w:type="dxa"/>
            <w:gridSpan w:val="8"/>
            <w:tcBorders>
              <w:left w:val="nil"/>
            </w:tcBorders>
          </w:tcPr>
          <w:p w14:paraId="49F4B028" w14:textId="77777777" w:rsidR="00164A0D" w:rsidRDefault="00164A0D" w:rsidP="00DA1C4C">
            <w:pPr>
              <w:pStyle w:val="Gemernormlny"/>
            </w:pPr>
          </w:p>
        </w:tc>
      </w:tr>
    </w:tbl>
    <w:p w14:paraId="4490307E" w14:textId="77777777" w:rsidR="00164A0D" w:rsidRPr="00A84219" w:rsidRDefault="00164A0D" w:rsidP="00164A0D">
      <w:pPr>
        <w:pStyle w:val="Gemernormlny"/>
      </w:pPr>
    </w:p>
    <w:p w14:paraId="6AA135A7" w14:textId="77777777" w:rsidR="00164A0D" w:rsidRDefault="00164A0D" w:rsidP="00164A0D">
      <w:pPr>
        <w:pStyle w:val="Gemer1"/>
        <w:numPr>
          <w:ilvl w:val="0"/>
          <w:numId w:val="24"/>
        </w:numPr>
        <w:tabs>
          <w:tab w:val="num" w:pos="360"/>
        </w:tabs>
        <w:ind w:left="432" w:hanging="432"/>
      </w:pPr>
      <w:r w:rsidRPr="00A84219">
        <w:t>Cenová ponuka </w:t>
      </w:r>
    </w:p>
    <w:tbl>
      <w:tblPr>
        <w:tblW w:w="920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1"/>
        <w:gridCol w:w="3518"/>
        <w:gridCol w:w="1843"/>
        <w:gridCol w:w="1559"/>
        <w:gridCol w:w="1843"/>
      </w:tblGrid>
      <w:tr w:rsidR="00164A0D" w:rsidRPr="00A84219" w14:paraId="6768F312" w14:textId="77777777" w:rsidTr="00A43CBD">
        <w:trPr>
          <w:trHeight w:val="5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942661" w14:textId="77777777" w:rsidR="00164A0D" w:rsidRPr="00A84219" w:rsidRDefault="00164A0D" w:rsidP="00DA1C4C">
            <w:pPr>
              <w:pStyle w:val="Gemernormlny"/>
            </w:pPr>
          </w:p>
        </w:tc>
        <w:tc>
          <w:tcPr>
            <w:tcW w:w="3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91217E" w14:textId="77777777" w:rsidR="00164A0D" w:rsidRPr="00A84219" w:rsidRDefault="00164A0D" w:rsidP="00DA1C4C">
            <w:pPr>
              <w:pStyle w:val="Gemertextzvraznen"/>
            </w:pPr>
            <w:r w:rsidRPr="00A84219">
              <w:t>Popis 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BEB8D6" w14:textId="77777777" w:rsidR="00164A0D" w:rsidRDefault="00164A0D" w:rsidP="00DA1C4C">
            <w:pPr>
              <w:pStyle w:val="Gemertextzvraznen"/>
            </w:pPr>
            <w:r w:rsidRPr="00A84219">
              <w:t>Cena celkom</w:t>
            </w:r>
          </w:p>
          <w:p w14:paraId="78C5D051" w14:textId="77777777" w:rsidR="00164A0D" w:rsidRPr="00A84219" w:rsidRDefault="00164A0D" w:rsidP="00DA1C4C">
            <w:pPr>
              <w:pStyle w:val="Gemertextzvraznen"/>
            </w:pPr>
            <w:r w:rsidRPr="00A43CBD">
              <w:rPr>
                <w:sz w:val="18"/>
                <w:szCs w:val="18"/>
              </w:rPr>
              <w:t>bez DPH (€)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D5A6D0" w14:textId="77777777" w:rsidR="00164A0D" w:rsidRPr="00A84219" w:rsidRDefault="00164A0D" w:rsidP="00DA1C4C">
            <w:pPr>
              <w:pStyle w:val="Gemertextzvraznen"/>
            </w:pPr>
            <w:r w:rsidRPr="00A84219">
              <w:t>DPH (€) 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6D6F47" w14:textId="77777777" w:rsidR="00164A0D" w:rsidRDefault="00164A0D" w:rsidP="00DA1C4C">
            <w:pPr>
              <w:pStyle w:val="Gemertextzvraznen"/>
            </w:pPr>
            <w:r w:rsidRPr="00A84219">
              <w:t>Cena celkom</w:t>
            </w:r>
          </w:p>
          <w:p w14:paraId="1352B7FC" w14:textId="77777777" w:rsidR="00164A0D" w:rsidRPr="00A84219" w:rsidRDefault="00164A0D" w:rsidP="00DA1C4C">
            <w:pPr>
              <w:pStyle w:val="Gemertextzvraznen"/>
            </w:pPr>
            <w:r w:rsidRPr="00A43CBD">
              <w:rPr>
                <w:sz w:val="18"/>
                <w:szCs w:val="18"/>
              </w:rPr>
              <w:t>s DPH (v €)</w:t>
            </w:r>
          </w:p>
        </w:tc>
      </w:tr>
      <w:tr w:rsidR="00164A0D" w:rsidRPr="00A84219" w14:paraId="49F80CFE" w14:textId="77777777" w:rsidTr="00A43CBD">
        <w:trPr>
          <w:trHeight w:val="17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41E00B" w14:textId="4D744128" w:rsidR="00164A0D" w:rsidRPr="00A84219" w:rsidRDefault="000C6D8E" w:rsidP="00DA1C4C">
            <w:pPr>
              <w:pStyle w:val="Gemernormlny"/>
            </w:pPr>
            <w:r>
              <w:t>1.</w:t>
            </w:r>
          </w:p>
        </w:tc>
        <w:tc>
          <w:tcPr>
            <w:tcW w:w="3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3CCC0E" w14:textId="2D83CD10" w:rsidR="00164A0D" w:rsidRPr="00A84219" w:rsidRDefault="00D3161C" w:rsidP="00DA1C4C">
            <w:pPr>
              <w:pStyle w:val="Gemernormlny"/>
            </w:pPr>
            <w:r>
              <w:t xml:space="preserve">Demontáž a </w:t>
            </w:r>
            <w:r w:rsidR="001E2021">
              <w:t xml:space="preserve">likvidácia </w:t>
            </w:r>
            <w:r>
              <w:t>azbestov</w:t>
            </w:r>
            <w:r w:rsidR="001E2021">
              <w:t>ej krytiny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6D088E" w14:textId="77777777" w:rsidR="00164A0D" w:rsidRPr="00A84219" w:rsidRDefault="00164A0D" w:rsidP="00DA1C4C">
            <w:pPr>
              <w:pStyle w:val="Gemernormlny"/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EE16C2" w14:textId="77777777" w:rsidR="00164A0D" w:rsidRPr="00A84219" w:rsidRDefault="00164A0D" w:rsidP="00DA1C4C">
            <w:pPr>
              <w:pStyle w:val="Gemernormlny"/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EC1540" w14:textId="77777777" w:rsidR="00164A0D" w:rsidRPr="00A84219" w:rsidRDefault="00164A0D" w:rsidP="00DA1C4C">
            <w:pPr>
              <w:pStyle w:val="Gemernormlny"/>
            </w:pPr>
          </w:p>
        </w:tc>
      </w:tr>
      <w:tr w:rsidR="006A0EC3" w:rsidRPr="00A84219" w14:paraId="44F36203" w14:textId="77777777" w:rsidTr="00A43CBD">
        <w:trPr>
          <w:trHeight w:val="17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01EB54" w14:textId="2E982B6C" w:rsidR="006A0EC3" w:rsidRPr="00A84219" w:rsidRDefault="003F1B51" w:rsidP="00DA1C4C">
            <w:pPr>
              <w:pStyle w:val="Gemernormlny"/>
            </w:pPr>
            <w:r>
              <w:t>2</w:t>
            </w:r>
            <w:r w:rsidR="000C6D8E">
              <w:t>.</w:t>
            </w:r>
          </w:p>
        </w:tc>
        <w:tc>
          <w:tcPr>
            <w:tcW w:w="3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ADCC5B" w14:textId="2420AA31" w:rsidR="006A0EC3" w:rsidRDefault="000226B4" w:rsidP="00DA1C4C">
            <w:pPr>
              <w:pStyle w:val="Gemernormlny"/>
            </w:pPr>
            <w:r>
              <w:t>Spojovací materiál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85ACE7" w14:textId="77777777" w:rsidR="006A0EC3" w:rsidRPr="00A84219" w:rsidRDefault="006A0EC3" w:rsidP="00DA1C4C">
            <w:pPr>
              <w:pStyle w:val="Gemernormlny"/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46FEDA" w14:textId="77777777" w:rsidR="006A0EC3" w:rsidRPr="00A84219" w:rsidRDefault="006A0EC3" w:rsidP="00DA1C4C">
            <w:pPr>
              <w:pStyle w:val="Gemernormlny"/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AB9803" w14:textId="77777777" w:rsidR="006A0EC3" w:rsidRPr="00A84219" w:rsidRDefault="006A0EC3" w:rsidP="00DA1C4C">
            <w:pPr>
              <w:pStyle w:val="Gemernormlny"/>
            </w:pPr>
          </w:p>
        </w:tc>
      </w:tr>
      <w:tr w:rsidR="006A0EC3" w:rsidRPr="00A84219" w14:paraId="0E03AE0D" w14:textId="77777777" w:rsidTr="00A43CBD">
        <w:trPr>
          <w:trHeight w:val="17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7C9B82" w14:textId="39E4C877" w:rsidR="006A0EC3" w:rsidRPr="00A84219" w:rsidRDefault="003F1B51" w:rsidP="00DA1C4C">
            <w:pPr>
              <w:pStyle w:val="Gemernormlny"/>
            </w:pPr>
            <w:r>
              <w:t>3</w:t>
            </w:r>
            <w:r w:rsidR="000C6D8E">
              <w:t>.</w:t>
            </w:r>
          </w:p>
        </w:tc>
        <w:tc>
          <w:tcPr>
            <w:tcW w:w="3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6C0C4" w14:textId="222431B8" w:rsidR="006A0EC3" w:rsidRDefault="002F3CE9" w:rsidP="00DA1C4C">
            <w:pPr>
              <w:pStyle w:val="Gemernormlny"/>
            </w:pPr>
            <w:r>
              <w:t>Stre</w:t>
            </w:r>
            <w:r w:rsidR="00765C69">
              <w:t>šná krytina s</w:t>
            </w:r>
            <w:r w:rsidR="00387F36">
              <w:t> </w:t>
            </w:r>
            <w:r w:rsidR="00765C69">
              <w:t>pr</w:t>
            </w:r>
            <w:r w:rsidR="00387F36">
              <w:t>íslušenstvom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DE076" w14:textId="77777777" w:rsidR="006A0EC3" w:rsidRPr="00A84219" w:rsidRDefault="006A0EC3" w:rsidP="00DA1C4C">
            <w:pPr>
              <w:pStyle w:val="Gemernormlny"/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91717" w14:textId="77777777" w:rsidR="006A0EC3" w:rsidRPr="00A84219" w:rsidRDefault="006A0EC3" w:rsidP="00DA1C4C">
            <w:pPr>
              <w:pStyle w:val="Gemernormlny"/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78986" w14:textId="77777777" w:rsidR="006A0EC3" w:rsidRPr="00A84219" w:rsidRDefault="006A0EC3" w:rsidP="00DA1C4C">
            <w:pPr>
              <w:pStyle w:val="Gemernormlny"/>
            </w:pPr>
          </w:p>
        </w:tc>
      </w:tr>
      <w:tr w:rsidR="006A0EC3" w:rsidRPr="00A84219" w14:paraId="666CC45B" w14:textId="77777777" w:rsidTr="00A43CBD">
        <w:trPr>
          <w:trHeight w:val="17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39D4F6" w14:textId="27D04B51" w:rsidR="006A0EC3" w:rsidRPr="00A84219" w:rsidRDefault="00297BBE" w:rsidP="00DA1C4C">
            <w:pPr>
              <w:pStyle w:val="Gemernormlny"/>
            </w:pPr>
            <w:r>
              <w:t>4</w:t>
            </w:r>
            <w:r w:rsidR="000C6D8E">
              <w:t>.</w:t>
            </w:r>
          </w:p>
        </w:tc>
        <w:tc>
          <w:tcPr>
            <w:tcW w:w="3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ABA2EE" w14:textId="74B46A41" w:rsidR="006A0EC3" w:rsidRDefault="00387F36" w:rsidP="00DA1C4C">
            <w:pPr>
              <w:pStyle w:val="Gemernormlny"/>
            </w:pPr>
            <w:r>
              <w:t>Kompletizácia a montáž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65BD3" w14:textId="77777777" w:rsidR="006A0EC3" w:rsidRPr="00A84219" w:rsidRDefault="006A0EC3" w:rsidP="00DA1C4C">
            <w:pPr>
              <w:pStyle w:val="Gemernormlny"/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4DA5E9" w14:textId="77777777" w:rsidR="006A0EC3" w:rsidRPr="00A84219" w:rsidRDefault="006A0EC3" w:rsidP="00DA1C4C">
            <w:pPr>
              <w:pStyle w:val="Gemernormlny"/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E2CA04" w14:textId="77777777" w:rsidR="006A0EC3" w:rsidRPr="00A84219" w:rsidRDefault="006A0EC3" w:rsidP="00DA1C4C">
            <w:pPr>
              <w:pStyle w:val="Gemernormlny"/>
            </w:pPr>
          </w:p>
        </w:tc>
      </w:tr>
      <w:tr w:rsidR="006A0EC3" w:rsidRPr="003170E1" w14:paraId="30B271B6" w14:textId="77777777" w:rsidTr="00A43CBD">
        <w:trPr>
          <w:trHeight w:val="17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3EEB0" w14:textId="77777777" w:rsidR="006A0EC3" w:rsidRPr="003170E1" w:rsidRDefault="006A0EC3" w:rsidP="00DA1C4C">
            <w:pPr>
              <w:pStyle w:val="Gemernormlny"/>
              <w:rPr>
                <w:b/>
                <w:bCs/>
              </w:rPr>
            </w:pPr>
          </w:p>
        </w:tc>
        <w:tc>
          <w:tcPr>
            <w:tcW w:w="3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3889EF" w14:textId="3E45C73C" w:rsidR="006A0EC3" w:rsidRPr="003170E1" w:rsidRDefault="00297BBE" w:rsidP="00DA1C4C">
            <w:pPr>
              <w:pStyle w:val="Gemernormlny"/>
              <w:rPr>
                <w:b/>
                <w:bCs/>
              </w:rPr>
            </w:pPr>
            <w:r w:rsidRPr="003170E1">
              <w:rPr>
                <w:b/>
                <w:bCs/>
              </w:rPr>
              <w:t>SPOLU za celý predmet zákazky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109846" w14:textId="77777777" w:rsidR="006A0EC3" w:rsidRPr="003170E1" w:rsidRDefault="006A0EC3" w:rsidP="00DA1C4C">
            <w:pPr>
              <w:pStyle w:val="Gemernormlny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E9868" w14:textId="77777777" w:rsidR="006A0EC3" w:rsidRPr="003170E1" w:rsidRDefault="006A0EC3" w:rsidP="00DA1C4C">
            <w:pPr>
              <w:pStyle w:val="Gemernormlny"/>
              <w:rPr>
                <w:b/>
                <w:bCs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19CBF7" w14:textId="77777777" w:rsidR="006A0EC3" w:rsidRPr="003170E1" w:rsidRDefault="006A0EC3" w:rsidP="00DA1C4C">
            <w:pPr>
              <w:pStyle w:val="Gemernormlny"/>
              <w:rPr>
                <w:b/>
                <w:bCs/>
              </w:rPr>
            </w:pPr>
          </w:p>
        </w:tc>
      </w:tr>
    </w:tbl>
    <w:p w14:paraId="4C1756D2" w14:textId="77777777" w:rsidR="00164A0D" w:rsidRPr="00297BBE" w:rsidRDefault="00164A0D" w:rsidP="00164A0D">
      <w:pPr>
        <w:pStyle w:val="Gemernormlny"/>
        <w:numPr>
          <w:ilvl w:val="1"/>
          <w:numId w:val="25"/>
        </w:numPr>
        <w:ind w:left="426"/>
        <w:rPr>
          <w:sz w:val="20"/>
          <w:szCs w:val="20"/>
        </w:rPr>
      </w:pPr>
      <w:r w:rsidRPr="00297BBE">
        <w:rPr>
          <w:sz w:val="20"/>
          <w:szCs w:val="20"/>
        </w:rPr>
        <w:t>Ak uchádzač nie je platcom DPH, na túto skutočnosť je povinný upozorniť.</w:t>
      </w:r>
    </w:p>
    <w:p w14:paraId="366A9B5E" w14:textId="4D8E3064" w:rsidR="00164A0D" w:rsidRDefault="00164A0D" w:rsidP="00164A0D">
      <w:pPr>
        <w:pStyle w:val="Gemernormlny"/>
        <w:numPr>
          <w:ilvl w:val="1"/>
          <w:numId w:val="25"/>
        </w:numPr>
        <w:ind w:left="426"/>
        <w:rPr>
          <w:sz w:val="20"/>
          <w:szCs w:val="20"/>
        </w:rPr>
      </w:pPr>
      <w:r w:rsidRPr="00297BBE">
        <w:rPr>
          <w:sz w:val="20"/>
          <w:szCs w:val="20"/>
        </w:rPr>
        <w:t>Cena musí zahŕňať všetky náklady súvisiace s predmetom zákazky - to znamená náklady na dodanie tovaru, dopravu a ostatné režijné náklady</w:t>
      </w:r>
      <w:r w:rsidR="00B84EDD">
        <w:rPr>
          <w:sz w:val="20"/>
          <w:szCs w:val="20"/>
        </w:rPr>
        <w:t>.</w:t>
      </w:r>
    </w:p>
    <w:p w14:paraId="62E356CD" w14:textId="4685D495" w:rsidR="00B84EDD" w:rsidRDefault="00B84EDD" w:rsidP="00B84EDD">
      <w:pPr>
        <w:pStyle w:val="Gemernormlny"/>
        <w:rPr>
          <w:sz w:val="20"/>
          <w:szCs w:val="20"/>
        </w:rPr>
      </w:pPr>
    </w:p>
    <w:p w14:paraId="1739375E" w14:textId="77777777" w:rsidR="00B84EDD" w:rsidRPr="00297BBE" w:rsidRDefault="00B84EDD" w:rsidP="00B84EDD">
      <w:pPr>
        <w:pStyle w:val="Gemernormlny"/>
        <w:rPr>
          <w:sz w:val="20"/>
          <w:szCs w:val="20"/>
        </w:rPr>
      </w:pPr>
    </w:p>
    <w:p w14:paraId="32D74043" w14:textId="77777777" w:rsidR="00164A0D" w:rsidRDefault="00164A0D" w:rsidP="00164A0D">
      <w:pPr>
        <w:pStyle w:val="Gemernormlny"/>
      </w:pPr>
    </w:p>
    <w:p w14:paraId="06C91F63" w14:textId="77777777" w:rsidR="00164A0D" w:rsidRPr="00A84219" w:rsidRDefault="00164A0D" w:rsidP="00164A0D">
      <w:pPr>
        <w:pStyle w:val="Gemernormlny"/>
      </w:pPr>
      <w:r w:rsidRPr="00A84219">
        <w:lastRenderedPageBreak/>
        <w:t>V</w:t>
      </w:r>
      <w:r>
        <w:t xml:space="preserve">......................................... </w:t>
      </w:r>
      <w:r w:rsidRPr="00A84219">
        <w:t>dňa ......................... </w:t>
      </w:r>
    </w:p>
    <w:tbl>
      <w:tblPr>
        <w:tblStyle w:val="Mriekatabuky"/>
        <w:tblW w:w="0" w:type="auto"/>
        <w:tblInd w:w="53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5"/>
      </w:tblGrid>
      <w:tr w:rsidR="00164A0D" w:rsidRPr="00A84219" w14:paraId="4334D399" w14:textId="77777777" w:rsidTr="00DA1C4C">
        <w:tc>
          <w:tcPr>
            <w:tcW w:w="9062" w:type="dxa"/>
            <w:tcBorders>
              <w:bottom w:val="dotted" w:sz="4" w:space="0" w:color="auto"/>
            </w:tcBorders>
          </w:tcPr>
          <w:p w14:paraId="6CC5D2A8" w14:textId="77777777" w:rsidR="00164A0D" w:rsidRDefault="00164A0D" w:rsidP="00DA1C4C">
            <w:pPr>
              <w:pStyle w:val="Gemernormlny"/>
            </w:pPr>
          </w:p>
          <w:p w14:paraId="7C2F71FC" w14:textId="77777777" w:rsidR="00164A0D" w:rsidRPr="00A84219" w:rsidRDefault="00164A0D" w:rsidP="00DA1C4C">
            <w:pPr>
              <w:pStyle w:val="Gemernormlny"/>
            </w:pPr>
          </w:p>
        </w:tc>
      </w:tr>
      <w:tr w:rsidR="00164A0D" w:rsidRPr="00A84219" w14:paraId="6325A0F2" w14:textId="77777777" w:rsidTr="00DA1C4C">
        <w:tc>
          <w:tcPr>
            <w:tcW w:w="9062" w:type="dxa"/>
            <w:tcBorders>
              <w:top w:val="dotted" w:sz="4" w:space="0" w:color="auto"/>
            </w:tcBorders>
          </w:tcPr>
          <w:p w14:paraId="5CA66295" w14:textId="77777777" w:rsidR="00164A0D" w:rsidRDefault="00164A0D" w:rsidP="00DA1C4C">
            <w:pPr>
              <w:pStyle w:val="Gemernormlny"/>
              <w:jc w:val="center"/>
            </w:pPr>
            <w:r w:rsidRPr="00A84219">
              <w:t>štatutárny zástupca</w:t>
            </w:r>
          </w:p>
          <w:p w14:paraId="7620CB56" w14:textId="77777777" w:rsidR="00164A0D" w:rsidRPr="00A84219" w:rsidRDefault="00164A0D" w:rsidP="00DA1C4C">
            <w:pPr>
              <w:pStyle w:val="Gemernormlny"/>
              <w:jc w:val="center"/>
            </w:pPr>
            <w:r w:rsidRPr="00A84219">
              <w:t>(meno, podpis, pečiatka)</w:t>
            </w:r>
          </w:p>
        </w:tc>
      </w:tr>
    </w:tbl>
    <w:p w14:paraId="38C5B031" w14:textId="77777777" w:rsidR="00164A0D" w:rsidRPr="00164A0D" w:rsidRDefault="00164A0D" w:rsidP="00164A0D">
      <w:pPr>
        <w:pStyle w:val="Gemernormlny"/>
      </w:pPr>
    </w:p>
    <w:sectPr w:rsidR="00164A0D" w:rsidRPr="00164A0D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29B103" w14:textId="77777777" w:rsidR="00F73D6E" w:rsidRDefault="00F73D6E" w:rsidP="000F4D80">
      <w:pPr>
        <w:spacing w:after="0" w:line="240" w:lineRule="auto"/>
      </w:pPr>
      <w:r>
        <w:separator/>
      </w:r>
    </w:p>
  </w:endnote>
  <w:endnote w:type="continuationSeparator" w:id="0">
    <w:p w14:paraId="4743C458" w14:textId="77777777" w:rsidR="00F73D6E" w:rsidRDefault="00F73D6E" w:rsidP="000F4D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Bahnschrif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uni Bold">
    <w:charset w:val="00"/>
    <w:family w:val="modern"/>
    <w:notTrueType/>
    <w:pitch w:val="variable"/>
    <w:sig w:usb0="00000007" w:usb1="00000001" w:usb2="00000000" w:usb3="00000000" w:csb0="00000093" w:csb1="00000000"/>
  </w:font>
  <w:font w:name="Muni">
    <w:charset w:val="00"/>
    <w:family w:val="modern"/>
    <w:notTrueType/>
    <w:pitch w:val="variable"/>
    <w:sig w:usb0="00000007" w:usb1="00000001" w:usb2="00000000" w:usb3="00000000" w:csb0="00000093" w:csb1="00000000"/>
  </w:font>
  <w:font w:name="Muni Light">
    <w:charset w:val="00"/>
    <w:family w:val="modern"/>
    <w:notTrueType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ahnschrift SemiLigh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1F89C6" w14:textId="77777777" w:rsidR="00E72122" w:rsidRDefault="003105F7" w:rsidP="0015506F">
    <w:pPr>
      <w:pStyle w:val="Gemernormlny"/>
    </w:pPr>
    <w:r>
      <w:rPr>
        <w:noProof/>
      </w:rPr>
    </w:r>
    <w:r w:rsidR="003105F7">
      <w:rPr>
        <w:noProof/>
      </w:rPr>
      <w:pict w14:anchorId="78ED8007">
        <v:rect id="_x0000_i1026" style="width:453.6pt;height:.5pt" o:hralign="center" o:hrstd="t" o:hrnoshade="t" o:hr="t" fillcolor="#5a5a5a [2109]" stroked="f"/>
      </w:pict>
    </w:r>
  </w:p>
  <w:tbl>
    <w:tblPr>
      <w:tblStyle w:val="Mriekatabuky"/>
      <w:tblW w:w="9072" w:type="dxa"/>
      <w:tblBorders>
        <w:top w:val="single" w:sz="4" w:space="0" w:color="A5A5A5" w:themeColor="accent3"/>
        <w:insideH w:val="none" w:sz="0" w:space="0" w:color="auto"/>
      </w:tblBorders>
      <w:tblLayout w:type="fixed"/>
      <w:tblCellMar>
        <w:top w:w="57" w:type="dxa"/>
        <w:left w:w="57" w:type="dxa"/>
        <w:bottom w:w="57" w:type="dxa"/>
        <w:right w:w="57" w:type="dxa"/>
      </w:tblCellMar>
      <w:tblLook w:val="04A0" w:firstRow="1" w:lastRow="0" w:firstColumn="1" w:lastColumn="0" w:noHBand="0" w:noVBand="1"/>
    </w:tblPr>
    <w:tblGrid>
      <w:gridCol w:w="2268"/>
      <w:gridCol w:w="2268"/>
      <w:gridCol w:w="2268"/>
      <w:gridCol w:w="2268"/>
    </w:tblGrid>
    <w:tr w:rsidR="00E72122" w:rsidRPr="00491774" w14:paraId="7919108D" w14:textId="77777777" w:rsidTr="00B54FAC">
      <w:trPr>
        <w:trHeight w:val="495"/>
      </w:trPr>
      <w:tc>
        <w:tcPr>
          <w:tcW w:w="2268" w:type="dxa"/>
          <w:tcBorders>
            <w:top w:val="nil"/>
          </w:tcBorders>
        </w:tcPr>
        <w:p w14:paraId="76F52F44" w14:textId="77777777" w:rsidR="00E72122" w:rsidRPr="006C57EF" w:rsidRDefault="00E72122" w:rsidP="0015506F">
          <w:pPr>
            <w:tabs>
              <w:tab w:val="left" w:pos="276"/>
            </w:tabs>
            <w:rPr>
              <w:rFonts w:ascii="Arial" w:hAnsi="Arial" w:cs="Arial"/>
              <w:sz w:val="14"/>
              <w:szCs w:val="14"/>
            </w:rPr>
          </w:pPr>
          <w:r w:rsidRPr="00824750">
            <w:rPr>
              <w:rFonts w:ascii="Segoe UI Emoji" w:eastAsia="Wingdings" w:hAnsi="Segoe UI Emoji" w:cs="Segoe UI Emoji"/>
              <w:color w:val="000000" w:themeColor="text1"/>
              <w:sz w:val="14"/>
              <w:szCs w:val="14"/>
            </w:rPr>
            <w:t>🏠</w:t>
          </w:r>
          <w:r w:rsidRPr="004A4F93">
            <w:rPr>
              <w:rFonts w:ascii="Arial" w:eastAsia="Wingdings" w:hAnsi="Arial" w:cs="Arial"/>
              <w:sz w:val="14"/>
              <w:szCs w:val="14"/>
            </w:rPr>
            <w:tab/>
          </w:r>
          <w:r w:rsidRPr="006C57EF">
            <w:rPr>
              <w:rFonts w:ascii="Arial" w:eastAsia="Wingdings" w:hAnsi="Arial" w:cs="Arial"/>
              <w:sz w:val="14"/>
              <w:szCs w:val="14"/>
            </w:rPr>
            <w:t>Obec</w:t>
          </w:r>
          <w:r w:rsidRPr="006C57EF">
            <w:rPr>
              <w:rFonts w:ascii="Arial" w:hAnsi="Arial" w:cs="Arial"/>
              <w:sz w:val="14"/>
              <w:szCs w:val="14"/>
            </w:rPr>
            <w:t xml:space="preserve"> Rakovnica</w:t>
          </w:r>
        </w:p>
        <w:p w14:paraId="372348B4" w14:textId="77777777" w:rsidR="00E72122" w:rsidRPr="006C57EF" w:rsidRDefault="00E72122" w:rsidP="0015506F">
          <w:pPr>
            <w:tabs>
              <w:tab w:val="left" w:pos="276"/>
            </w:tabs>
            <w:rPr>
              <w:rFonts w:ascii="Arial" w:hAnsi="Arial" w:cs="Arial"/>
              <w:sz w:val="14"/>
              <w:szCs w:val="14"/>
            </w:rPr>
          </w:pPr>
          <w:r w:rsidRPr="006C57EF">
            <w:rPr>
              <w:rFonts w:ascii="Arial" w:hAnsi="Arial" w:cs="Arial"/>
              <w:sz w:val="14"/>
              <w:szCs w:val="14"/>
            </w:rPr>
            <w:tab/>
            <w:t>Rakovnica 150</w:t>
          </w:r>
        </w:p>
        <w:p w14:paraId="5FA8E4C0" w14:textId="77777777" w:rsidR="00E72122" w:rsidRPr="004A4F93" w:rsidRDefault="00E72122" w:rsidP="0015506F">
          <w:pPr>
            <w:tabs>
              <w:tab w:val="left" w:pos="276"/>
            </w:tabs>
            <w:rPr>
              <w:rFonts w:ascii="Arial" w:hAnsi="Arial" w:cs="Arial"/>
              <w:color w:val="4D4D4D"/>
              <w:sz w:val="14"/>
              <w:szCs w:val="14"/>
            </w:rPr>
          </w:pPr>
          <w:r w:rsidRPr="006C57EF">
            <w:rPr>
              <w:rFonts w:ascii="Arial" w:hAnsi="Arial" w:cs="Arial"/>
              <w:sz w:val="14"/>
              <w:szCs w:val="14"/>
            </w:rPr>
            <w:tab/>
            <w:t>049 31 Rožňavské Bystré</w:t>
          </w:r>
        </w:p>
      </w:tc>
      <w:tc>
        <w:tcPr>
          <w:tcW w:w="2268" w:type="dxa"/>
          <w:tcBorders>
            <w:top w:val="nil"/>
          </w:tcBorders>
        </w:tcPr>
        <w:p w14:paraId="6D5C7EE7" w14:textId="77777777" w:rsidR="00E72122" w:rsidRPr="00392316" w:rsidRDefault="00E72122" w:rsidP="0015506F">
          <w:pPr>
            <w:tabs>
              <w:tab w:val="left" w:pos="366"/>
            </w:tabs>
            <w:rPr>
              <w:rFonts w:ascii="Arial" w:eastAsia="Wingdings" w:hAnsi="Arial" w:cs="Arial"/>
              <w:sz w:val="14"/>
              <w:szCs w:val="14"/>
            </w:rPr>
          </w:pPr>
          <w:r w:rsidRPr="00824750">
            <w:rPr>
              <w:rFonts w:ascii="Segoe UI Emoji" w:eastAsia="Wingdings" w:hAnsi="Segoe UI Emoji" w:cs="Segoe UI Emoji"/>
              <w:color w:val="000000" w:themeColor="text1"/>
              <w:sz w:val="14"/>
              <w:szCs w:val="14"/>
            </w:rPr>
            <w:t>🌐</w:t>
          </w:r>
          <w:r w:rsidRPr="004A4F93">
            <w:rPr>
              <w:rFonts w:ascii="Arial" w:eastAsia="Wingdings" w:hAnsi="Arial" w:cs="Arial"/>
              <w:sz w:val="14"/>
              <w:szCs w:val="14"/>
            </w:rPr>
            <w:tab/>
          </w:r>
          <w:hyperlink r:id="rId1" w:history="1">
            <w:r w:rsidRPr="00392316">
              <w:rPr>
                <w:rStyle w:val="Hypertextovprepojenie"/>
                <w:rFonts w:ascii="Arial" w:eastAsia="Wingdings" w:hAnsi="Arial" w:cs="Arial"/>
                <w:color w:val="000000" w:themeColor="text1"/>
                <w:sz w:val="14"/>
                <w:szCs w:val="14"/>
              </w:rPr>
              <w:t>www.rakovnica.sk</w:t>
            </w:r>
          </w:hyperlink>
          <w:r w:rsidRPr="00392316">
            <w:rPr>
              <w:rFonts w:ascii="Arial" w:eastAsia="Wingdings" w:hAnsi="Arial" w:cs="Arial"/>
              <w:color w:val="000000" w:themeColor="text1"/>
              <w:sz w:val="14"/>
              <w:szCs w:val="14"/>
            </w:rPr>
            <w:t xml:space="preserve"> </w:t>
          </w:r>
        </w:p>
      </w:tc>
      <w:tc>
        <w:tcPr>
          <w:tcW w:w="2268" w:type="dxa"/>
          <w:tcBorders>
            <w:top w:val="nil"/>
          </w:tcBorders>
        </w:tcPr>
        <w:p w14:paraId="107D4601" w14:textId="77777777" w:rsidR="00E72122" w:rsidRPr="004A4F93" w:rsidRDefault="00E72122" w:rsidP="0015506F">
          <w:pPr>
            <w:tabs>
              <w:tab w:val="left" w:pos="366"/>
            </w:tabs>
            <w:rPr>
              <w:rFonts w:ascii="Arial" w:eastAsia="Wingdings" w:hAnsi="Arial" w:cs="Arial"/>
              <w:sz w:val="14"/>
              <w:szCs w:val="14"/>
            </w:rPr>
          </w:pPr>
          <w:r w:rsidRPr="004A4F93">
            <w:rPr>
              <w:rFonts w:ascii="Segoe UI Emoji" w:hAnsi="Segoe UI Emoji" w:cs="Segoe UI Emoji"/>
              <w:color w:val="4D4D4D"/>
              <w:sz w:val="14"/>
              <w:szCs w:val="14"/>
            </w:rPr>
            <w:t>☎</w:t>
          </w:r>
          <w:r w:rsidRPr="004A4F93">
            <w:rPr>
              <w:rFonts w:ascii="Arial" w:eastAsia="Wingdings" w:hAnsi="Arial" w:cs="Arial"/>
              <w:sz w:val="14"/>
              <w:szCs w:val="14"/>
            </w:rPr>
            <w:tab/>
            <w:t>+421 58 788 35 00</w:t>
          </w:r>
        </w:p>
        <w:p w14:paraId="30F33F00" w14:textId="77777777" w:rsidR="00E72122" w:rsidRPr="00392316" w:rsidRDefault="00E72122" w:rsidP="0015506F">
          <w:pPr>
            <w:tabs>
              <w:tab w:val="left" w:pos="366"/>
            </w:tabs>
            <w:rPr>
              <w:rFonts w:ascii="Arial" w:eastAsia="Wingdings" w:hAnsi="Arial" w:cs="Arial"/>
              <w:color w:val="000000" w:themeColor="text1"/>
              <w:sz w:val="14"/>
              <w:szCs w:val="14"/>
            </w:rPr>
          </w:pPr>
          <w:r w:rsidRPr="00824750">
            <w:rPr>
              <w:rFonts w:ascii="Segoe UI Emoji" w:eastAsia="Wingdings" w:hAnsi="Segoe UI Emoji" w:cs="Segoe UI Emoji"/>
              <w:color w:val="000000" w:themeColor="text1"/>
              <w:sz w:val="14"/>
              <w:szCs w:val="14"/>
            </w:rPr>
            <w:t>📧</w:t>
          </w:r>
          <w:r w:rsidRPr="004A4F93">
            <w:rPr>
              <w:rFonts w:ascii="Arial" w:eastAsia="Wingdings" w:hAnsi="Arial" w:cs="Arial"/>
              <w:sz w:val="14"/>
              <w:szCs w:val="14"/>
            </w:rPr>
            <w:tab/>
          </w:r>
          <w:hyperlink r:id="rId2" w:history="1">
            <w:r w:rsidRPr="00392316">
              <w:rPr>
                <w:rStyle w:val="Hypertextovprepojenie"/>
                <w:rFonts w:ascii="Arial" w:eastAsia="Wingdings" w:hAnsi="Arial" w:cs="Arial"/>
                <w:color w:val="000000" w:themeColor="text1"/>
                <w:sz w:val="14"/>
                <w:szCs w:val="14"/>
              </w:rPr>
              <w:t>obec@rakovnica.sk</w:t>
            </w:r>
          </w:hyperlink>
        </w:p>
        <w:p w14:paraId="7EC4A409" w14:textId="77777777" w:rsidR="00E72122" w:rsidRPr="004A4F93" w:rsidRDefault="00E72122" w:rsidP="0015506F">
          <w:pPr>
            <w:tabs>
              <w:tab w:val="left" w:pos="366"/>
            </w:tabs>
            <w:rPr>
              <w:rFonts w:ascii="Arial" w:eastAsia="Wingdings" w:hAnsi="Arial" w:cs="Arial"/>
              <w:sz w:val="14"/>
              <w:szCs w:val="14"/>
            </w:rPr>
          </w:pPr>
          <w:r w:rsidRPr="00392316">
            <w:rPr>
              <w:rFonts w:ascii="Segoe UI Emoji" w:eastAsia="Wingdings" w:hAnsi="Segoe UI Emoji" w:cs="Segoe UI Emoji"/>
              <w:color w:val="000000" w:themeColor="text1"/>
              <w:sz w:val="14"/>
              <w:szCs w:val="14"/>
            </w:rPr>
            <w:t>📧</w:t>
          </w:r>
          <w:r w:rsidRPr="00392316">
            <w:rPr>
              <w:rFonts w:ascii="Arial" w:eastAsia="Wingdings" w:hAnsi="Arial" w:cs="Arial"/>
              <w:color w:val="000000" w:themeColor="text1"/>
              <w:sz w:val="14"/>
              <w:szCs w:val="14"/>
            </w:rPr>
            <w:tab/>
          </w:r>
          <w:hyperlink r:id="rId3" w:history="1">
            <w:r w:rsidRPr="00392316">
              <w:rPr>
                <w:rStyle w:val="Hypertextovprepojenie"/>
                <w:rFonts w:ascii="Arial" w:eastAsia="Wingdings" w:hAnsi="Arial" w:cs="Arial"/>
                <w:color w:val="000000" w:themeColor="text1"/>
                <w:sz w:val="14"/>
                <w:szCs w:val="14"/>
              </w:rPr>
              <w:t>starosta@rakovnica.sk</w:t>
            </w:r>
          </w:hyperlink>
        </w:p>
      </w:tc>
      <w:tc>
        <w:tcPr>
          <w:tcW w:w="2268" w:type="dxa"/>
          <w:tcBorders>
            <w:top w:val="nil"/>
          </w:tcBorders>
        </w:tcPr>
        <w:p w14:paraId="58D5E095" w14:textId="77777777" w:rsidR="00E72122" w:rsidRPr="004A4F93" w:rsidRDefault="00E72122" w:rsidP="0015506F">
          <w:pPr>
            <w:tabs>
              <w:tab w:val="left" w:pos="507"/>
            </w:tabs>
            <w:rPr>
              <w:rFonts w:ascii="Arial" w:hAnsi="Arial" w:cs="Arial"/>
              <w:sz w:val="14"/>
              <w:szCs w:val="14"/>
            </w:rPr>
          </w:pPr>
          <w:r w:rsidRPr="004A4F93">
            <w:rPr>
              <w:rFonts w:ascii="Arial" w:hAnsi="Arial" w:cs="Arial"/>
              <w:b/>
              <w:sz w:val="14"/>
              <w:szCs w:val="14"/>
            </w:rPr>
            <w:t>IČO:</w:t>
          </w:r>
          <w:r>
            <w:rPr>
              <w:rFonts w:ascii="Arial" w:hAnsi="Arial" w:cs="Arial"/>
              <w:sz w:val="14"/>
              <w:szCs w:val="14"/>
            </w:rPr>
            <w:tab/>
          </w:r>
          <w:r w:rsidRPr="004A4F93">
            <w:rPr>
              <w:rFonts w:ascii="Arial" w:hAnsi="Arial" w:cs="Arial"/>
              <w:sz w:val="14"/>
              <w:szCs w:val="14"/>
            </w:rPr>
            <w:t>00328677</w:t>
          </w:r>
        </w:p>
        <w:p w14:paraId="2015A2F3" w14:textId="77777777" w:rsidR="00E72122" w:rsidRPr="004A4F93" w:rsidRDefault="00E72122" w:rsidP="0015506F">
          <w:pPr>
            <w:tabs>
              <w:tab w:val="left" w:pos="507"/>
            </w:tabs>
            <w:rPr>
              <w:rFonts w:ascii="Arial" w:hAnsi="Arial" w:cs="Arial"/>
              <w:color w:val="4D4D4D"/>
              <w:sz w:val="14"/>
              <w:szCs w:val="14"/>
            </w:rPr>
          </w:pPr>
          <w:r w:rsidRPr="004A4F93">
            <w:rPr>
              <w:rFonts w:ascii="Arial" w:hAnsi="Arial" w:cs="Arial"/>
              <w:b/>
              <w:sz w:val="14"/>
              <w:szCs w:val="14"/>
            </w:rPr>
            <w:t>DIČ:</w:t>
          </w:r>
          <w:r>
            <w:rPr>
              <w:rFonts w:ascii="Arial" w:hAnsi="Arial" w:cs="Arial"/>
              <w:sz w:val="14"/>
              <w:szCs w:val="14"/>
            </w:rPr>
            <w:tab/>
          </w:r>
          <w:r w:rsidRPr="004A4F93">
            <w:rPr>
              <w:rFonts w:ascii="Arial" w:hAnsi="Arial" w:cs="Arial"/>
              <w:sz w:val="14"/>
              <w:szCs w:val="14"/>
            </w:rPr>
            <w:t>2020937061</w:t>
          </w:r>
        </w:p>
      </w:tc>
    </w:tr>
  </w:tbl>
  <w:p w14:paraId="519CEDFA" w14:textId="77777777" w:rsidR="00E72122" w:rsidRPr="00FE7DC3" w:rsidRDefault="00E72122" w:rsidP="00B54012">
    <w:pPr>
      <w:pStyle w:val="Gemertext"/>
      <w:ind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0B285B" w14:textId="77777777" w:rsidR="00F73D6E" w:rsidRDefault="00F73D6E" w:rsidP="000F4D80">
      <w:pPr>
        <w:spacing w:after="0" w:line="240" w:lineRule="auto"/>
      </w:pPr>
      <w:r>
        <w:separator/>
      </w:r>
    </w:p>
  </w:footnote>
  <w:footnote w:type="continuationSeparator" w:id="0">
    <w:p w14:paraId="52B4B02F" w14:textId="77777777" w:rsidR="00F73D6E" w:rsidRDefault="00F73D6E" w:rsidP="000F4D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224717" w14:textId="77777777" w:rsidR="00E72122" w:rsidRPr="009978D0" w:rsidRDefault="00E72122" w:rsidP="0015506F">
    <w:pPr>
      <w:numPr>
        <w:ilvl w:val="1"/>
        <w:numId w:val="0"/>
      </w:numPr>
      <w:spacing w:after="0" w:line="240" w:lineRule="auto"/>
      <w:ind w:left="1985" w:right="567"/>
      <w:jc w:val="center"/>
      <w:rPr>
        <w:rFonts w:ascii="Arial" w:eastAsiaTheme="minorEastAsia" w:hAnsi="Arial" w:cs="Arial"/>
        <w:b/>
        <w:bCs/>
        <w:color w:val="5A5A5A" w:themeColor="text1" w:themeTint="A5"/>
        <w:spacing w:val="80"/>
        <w:sz w:val="52"/>
        <w:szCs w:val="48"/>
      </w:rPr>
    </w:pPr>
    <w:r w:rsidRPr="002043CD">
      <w:rPr>
        <w:rFonts w:ascii="Arial" w:eastAsiaTheme="minorEastAsia" w:hAnsi="Arial" w:cs="Arial"/>
        <w:noProof/>
        <w:color w:val="5A5A5A" w:themeColor="text1" w:themeTint="A5"/>
        <w:spacing w:val="20"/>
        <w:sz w:val="24"/>
      </w:rPr>
      <w:drawing>
        <wp:anchor distT="0" distB="0" distL="114300" distR="114300" simplePos="0" relativeHeight="251676672" behindDoc="0" locked="0" layoutInCell="1" allowOverlap="1" wp14:anchorId="28F27D4E" wp14:editId="79BDD114">
          <wp:simplePos x="0" y="0"/>
          <wp:positionH relativeFrom="margin">
            <wp:posOffset>235586</wp:posOffset>
          </wp:positionH>
          <wp:positionV relativeFrom="paragraph">
            <wp:posOffset>-7619</wp:posOffset>
          </wp:positionV>
          <wp:extent cx="563880" cy="641108"/>
          <wp:effectExtent l="0" t="0" r="0" b="0"/>
          <wp:wrapNone/>
          <wp:docPr id="8" name="Obrázo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6117" cy="6436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978D0">
      <w:rPr>
        <w:rFonts w:ascii="Arial" w:eastAsiaTheme="minorEastAsia" w:hAnsi="Arial" w:cs="Arial"/>
        <w:b/>
        <w:bCs/>
        <w:color w:val="5A5A5A" w:themeColor="text1" w:themeTint="A5"/>
        <w:spacing w:val="80"/>
        <w:sz w:val="52"/>
        <w:szCs w:val="48"/>
      </w:rPr>
      <w:t xml:space="preserve">OBEC </w:t>
    </w:r>
    <w:r>
      <w:rPr>
        <w:rFonts w:ascii="Arial" w:eastAsiaTheme="minorEastAsia" w:hAnsi="Arial" w:cs="Arial"/>
        <w:b/>
        <w:bCs/>
        <w:color w:val="5A5A5A" w:themeColor="text1" w:themeTint="A5"/>
        <w:spacing w:val="80"/>
        <w:sz w:val="52"/>
        <w:szCs w:val="48"/>
      </w:rPr>
      <w:t>R</w:t>
    </w:r>
    <w:r w:rsidRPr="009978D0">
      <w:rPr>
        <w:rFonts w:ascii="Arial" w:eastAsiaTheme="minorEastAsia" w:hAnsi="Arial" w:cs="Arial"/>
        <w:b/>
        <w:bCs/>
        <w:color w:val="5A5A5A" w:themeColor="text1" w:themeTint="A5"/>
        <w:spacing w:val="80"/>
        <w:sz w:val="52"/>
        <w:szCs w:val="48"/>
      </w:rPr>
      <w:t>AKOVNICA</w:t>
    </w:r>
  </w:p>
  <w:p w14:paraId="370E0942" w14:textId="77777777" w:rsidR="00E72122" w:rsidRDefault="00E72122" w:rsidP="0015506F">
    <w:pPr>
      <w:numPr>
        <w:ilvl w:val="1"/>
        <w:numId w:val="0"/>
      </w:numPr>
      <w:spacing w:after="0" w:line="240" w:lineRule="auto"/>
      <w:ind w:left="1985" w:right="567"/>
      <w:jc w:val="center"/>
      <w:rPr>
        <w:rFonts w:ascii="Arial" w:eastAsiaTheme="minorEastAsia" w:hAnsi="Arial" w:cs="Arial"/>
        <w:color w:val="5A5A5A" w:themeColor="text1" w:themeTint="A5"/>
        <w:spacing w:val="20"/>
        <w:sz w:val="28"/>
        <w:szCs w:val="24"/>
      </w:rPr>
    </w:pPr>
    <w:r w:rsidRPr="002043CD">
      <w:rPr>
        <w:rFonts w:ascii="Arial" w:eastAsiaTheme="minorEastAsia" w:hAnsi="Arial" w:cs="Arial"/>
        <w:color w:val="5A5A5A" w:themeColor="text1" w:themeTint="A5"/>
        <w:spacing w:val="20"/>
        <w:sz w:val="28"/>
        <w:szCs w:val="24"/>
      </w:rPr>
      <w:t>Rakovnica 150, 049 31 Rožňavské Bystré</w:t>
    </w:r>
  </w:p>
  <w:p w14:paraId="308602E4" w14:textId="77777777" w:rsidR="00E72122" w:rsidRPr="009978D0" w:rsidRDefault="00E72122" w:rsidP="0015506F">
    <w:pPr>
      <w:numPr>
        <w:ilvl w:val="1"/>
        <w:numId w:val="0"/>
      </w:numPr>
      <w:spacing w:after="0" w:line="240" w:lineRule="auto"/>
      <w:ind w:left="1985" w:right="567"/>
      <w:jc w:val="center"/>
      <w:rPr>
        <w:rFonts w:ascii="Arial" w:eastAsiaTheme="minorEastAsia" w:hAnsi="Arial" w:cs="Arial"/>
        <w:color w:val="5A5A5A" w:themeColor="text1" w:themeTint="A5"/>
        <w:spacing w:val="20"/>
        <w:sz w:val="16"/>
        <w:szCs w:val="14"/>
      </w:rPr>
    </w:pPr>
  </w:p>
  <w:p w14:paraId="2029BD78" w14:textId="77777777" w:rsidR="00E72122" w:rsidRPr="002043CD" w:rsidRDefault="003105F7" w:rsidP="0015506F">
    <w:pPr>
      <w:spacing w:after="40"/>
      <w:rPr>
        <w:rFonts w:ascii="Times New Roman" w:hAnsi="Times New Roman" w:cs="Times New Roman"/>
        <w:sz w:val="24"/>
      </w:rPr>
    </w:pPr>
    <w:r>
      <w:rPr>
        <w:rFonts w:ascii="Times New Roman" w:hAnsi="Times New Roman" w:cs="Times New Roman"/>
        <w:noProof/>
        <w:sz w:val="24"/>
      </w:rPr>
    </w:r>
    <w:r w:rsidR="003105F7">
      <w:rPr>
        <w:rFonts w:ascii="Times New Roman" w:hAnsi="Times New Roman" w:cs="Times New Roman"/>
        <w:noProof/>
        <w:sz w:val="24"/>
      </w:rPr>
      <w:pict w14:anchorId="020AF1DE">
        <v:rect id="_x0000_i1025" style="width:453.6pt;height:.5pt" o:hralign="center" o:hrstd="t" o:hrnoshade="t" o:hr="t" fillcolor="#5a5a5a [2109]" stroked="f"/>
      </w:pict>
    </w:r>
  </w:p>
  <w:p w14:paraId="7C5679DC" w14:textId="77777777" w:rsidR="00E72122" w:rsidRPr="0015506F" w:rsidRDefault="00E72122" w:rsidP="0015506F">
    <w:pPr>
      <w:pStyle w:val="Gemernormlny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A616B"/>
    <w:multiLevelType w:val="multilevel"/>
    <w:tmpl w:val="9E28112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B880316"/>
    <w:multiLevelType w:val="hybridMultilevel"/>
    <w:tmpl w:val="D66A1974"/>
    <w:lvl w:ilvl="0" w:tplc="041B0013">
      <w:start w:val="1"/>
      <w:numFmt w:val="upperRoman"/>
      <w:lvlText w:val="%1."/>
      <w:lvlJc w:val="right"/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FCEEF8EE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A56478"/>
    <w:multiLevelType w:val="hybridMultilevel"/>
    <w:tmpl w:val="81089822"/>
    <w:lvl w:ilvl="0" w:tplc="041B0013">
      <w:start w:val="1"/>
      <w:numFmt w:val="upp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CC01EE"/>
    <w:multiLevelType w:val="multilevel"/>
    <w:tmpl w:val="BD141860"/>
    <w:styleLink w:val="Verejnobstarvanie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5502C6"/>
    <w:multiLevelType w:val="multilevel"/>
    <w:tmpl w:val="9E28112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326E67B2"/>
    <w:multiLevelType w:val="hybridMultilevel"/>
    <w:tmpl w:val="B36CD21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CF7B2F"/>
    <w:multiLevelType w:val="hybridMultilevel"/>
    <w:tmpl w:val="1C5A0EF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F73A25"/>
    <w:multiLevelType w:val="hybridMultilevel"/>
    <w:tmpl w:val="EBF6DCAC"/>
    <w:lvl w:ilvl="0" w:tplc="041B0013">
      <w:start w:val="1"/>
      <w:numFmt w:val="upperRoman"/>
      <w:pStyle w:val="Gemer1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0077ED"/>
    <w:multiLevelType w:val="hybridMultilevel"/>
    <w:tmpl w:val="199A987C"/>
    <w:lvl w:ilvl="0" w:tplc="677EAE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677EAE5E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A663C0"/>
    <w:multiLevelType w:val="multilevel"/>
    <w:tmpl w:val="FF04FC7A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 w15:restartNumberingAfterBreak="0">
    <w:nsid w:val="43F72BED"/>
    <w:multiLevelType w:val="multilevel"/>
    <w:tmpl w:val="9E28112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44EF54BB"/>
    <w:multiLevelType w:val="hybridMultilevel"/>
    <w:tmpl w:val="BD32AFF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712FCE"/>
    <w:multiLevelType w:val="hybridMultilevel"/>
    <w:tmpl w:val="BDD0754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FE5646"/>
    <w:multiLevelType w:val="hybridMultilevel"/>
    <w:tmpl w:val="57C6D088"/>
    <w:lvl w:ilvl="0" w:tplc="06F40698">
      <w:numFmt w:val="bullet"/>
      <w:lvlText w:val="-"/>
      <w:lvlJc w:val="left"/>
      <w:pPr>
        <w:ind w:left="720" w:hanging="360"/>
      </w:pPr>
      <w:rPr>
        <w:rFonts w:ascii="Bahnschrift" w:eastAsiaTheme="minorEastAsia" w:hAnsi="Bahnschrift" w:cstheme="majorHAns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A40025"/>
    <w:multiLevelType w:val="hybridMultilevel"/>
    <w:tmpl w:val="615CA09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546367"/>
    <w:multiLevelType w:val="hybridMultilevel"/>
    <w:tmpl w:val="676ABF8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E43EC3"/>
    <w:multiLevelType w:val="hybridMultilevel"/>
    <w:tmpl w:val="107CD53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C21028"/>
    <w:multiLevelType w:val="multilevel"/>
    <w:tmpl w:val="741AAB3C"/>
    <w:numStyleLink w:val="tl2"/>
  </w:abstractNum>
  <w:abstractNum w:abstractNumId="18" w15:restartNumberingAfterBreak="0">
    <w:nsid w:val="58422F46"/>
    <w:multiLevelType w:val="hybridMultilevel"/>
    <w:tmpl w:val="79D0A140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456389"/>
    <w:multiLevelType w:val="hybridMultilevel"/>
    <w:tmpl w:val="A692B4A6"/>
    <w:lvl w:ilvl="0" w:tplc="041B0017">
      <w:start w:val="1"/>
      <w:numFmt w:val="lowerLetter"/>
      <w:lvlText w:val="%1)"/>
      <w:lvlJc w:val="left"/>
      <w:pPr>
        <w:ind w:left="780" w:hanging="360"/>
      </w:p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0" w15:restartNumberingAfterBreak="0">
    <w:nsid w:val="5FCD0E39"/>
    <w:multiLevelType w:val="hybridMultilevel"/>
    <w:tmpl w:val="96F49FE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142D7F"/>
    <w:multiLevelType w:val="hybridMultilevel"/>
    <w:tmpl w:val="6FE080CE"/>
    <w:lvl w:ilvl="0" w:tplc="C03081EC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505A14"/>
    <w:multiLevelType w:val="hybridMultilevel"/>
    <w:tmpl w:val="F452848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372ED7"/>
    <w:multiLevelType w:val="hybridMultilevel"/>
    <w:tmpl w:val="4D8ED86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AE76D48"/>
    <w:multiLevelType w:val="multilevel"/>
    <w:tmpl w:val="741AAB3C"/>
    <w:styleLink w:val="tl2"/>
    <w:lvl w:ilvl="0">
      <w:start w:val="1"/>
      <w:numFmt w:val="upperRoman"/>
      <w:lvlText w:val="%1."/>
      <w:lvlJc w:val="left"/>
      <w:pPr>
        <w:ind w:left="709" w:hanging="709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5" w15:restartNumberingAfterBreak="0">
    <w:nsid w:val="6F5D0C77"/>
    <w:multiLevelType w:val="multilevel"/>
    <w:tmpl w:val="BB14717C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74D90C8E"/>
    <w:multiLevelType w:val="hybridMultilevel"/>
    <w:tmpl w:val="A80A260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4F65D38"/>
    <w:multiLevelType w:val="hybridMultilevel"/>
    <w:tmpl w:val="DA78E3C0"/>
    <w:lvl w:ilvl="0" w:tplc="041B000F">
      <w:start w:val="1"/>
      <w:numFmt w:val="decimal"/>
      <w:lvlText w:val="%1."/>
      <w:lvlJc w:val="left"/>
      <w:pPr>
        <w:ind w:left="1429" w:hanging="360"/>
      </w:pPr>
    </w:lvl>
    <w:lvl w:ilvl="1" w:tplc="041B0019" w:tentative="1">
      <w:start w:val="1"/>
      <w:numFmt w:val="lowerLetter"/>
      <w:lvlText w:val="%2."/>
      <w:lvlJc w:val="lef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8" w15:restartNumberingAfterBreak="0">
    <w:nsid w:val="75907742"/>
    <w:multiLevelType w:val="multilevel"/>
    <w:tmpl w:val="BD141860"/>
    <w:numStyleLink w:val="Verejnobstarvanie"/>
  </w:abstractNum>
  <w:abstractNum w:abstractNumId="29" w15:restartNumberingAfterBreak="0">
    <w:nsid w:val="772926B8"/>
    <w:multiLevelType w:val="multilevel"/>
    <w:tmpl w:val="5D1EBFCE"/>
    <w:lvl w:ilvl="0">
      <w:start w:val="1"/>
      <w:numFmt w:val="upperRoman"/>
      <w:lvlText w:val="%1."/>
      <w:lvlJc w:val="left"/>
      <w:pPr>
        <w:ind w:left="709" w:hanging="709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77"/>
        </w:tabs>
        <w:ind w:left="709" w:hanging="709"/>
      </w:pPr>
      <w:rPr>
        <w:rFonts w:hint="default"/>
      </w:rPr>
    </w:lvl>
    <w:lvl w:ilvl="2">
      <w:start w:val="1"/>
      <w:numFmt w:val="lowerLetter"/>
      <w:lvlText w:val="%1.%2.%3."/>
      <w:lvlJc w:val="left"/>
      <w:pPr>
        <w:tabs>
          <w:tab w:val="num" w:pos="1797"/>
        </w:tabs>
        <w:ind w:left="709" w:hanging="709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3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3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363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3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3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363"/>
      </w:pPr>
      <w:rPr>
        <w:rFonts w:hint="default"/>
      </w:rPr>
    </w:lvl>
  </w:abstractNum>
  <w:abstractNum w:abstractNumId="30" w15:restartNumberingAfterBreak="0">
    <w:nsid w:val="7EA3037D"/>
    <w:multiLevelType w:val="hybridMultilevel"/>
    <w:tmpl w:val="5EAC8342"/>
    <w:lvl w:ilvl="0" w:tplc="041B000F">
      <w:start w:val="1"/>
      <w:numFmt w:val="decimal"/>
      <w:lvlText w:val="%1."/>
      <w:lvlJc w:val="left"/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014849">
    <w:abstractNumId w:val="26"/>
  </w:num>
  <w:num w:numId="2" w16cid:durableId="228736650">
    <w:abstractNumId w:val="22"/>
  </w:num>
  <w:num w:numId="3" w16cid:durableId="301424421">
    <w:abstractNumId w:val="13"/>
  </w:num>
  <w:num w:numId="4" w16cid:durableId="2141023567">
    <w:abstractNumId w:val="28"/>
  </w:num>
  <w:num w:numId="5" w16cid:durableId="1390376863">
    <w:abstractNumId w:val="3"/>
  </w:num>
  <w:num w:numId="6" w16cid:durableId="382677850">
    <w:abstractNumId w:val="7"/>
  </w:num>
  <w:num w:numId="7" w16cid:durableId="1648896339">
    <w:abstractNumId w:val="1"/>
  </w:num>
  <w:num w:numId="8" w16cid:durableId="1690181255">
    <w:abstractNumId w:val="25"/>
  </w:num>
  <w:num w:numId="9" w16cid:durableId="739641673">
    <w:abstractNumId w:val="12"/>
  </w:num>
  <w:num w:numId="10" w16cid:durableId="1499268475">
    <w:abstractNumId w:val="23"/>
  </w:num>
  <w:num w:numId="11" w16cid:durableId="92747124">
    <w:abstractNumId w:val="15"/>
  </w:num>
  <w:num w:numId="12" w16cid:durableId="1264805372">
    <w:abstractNumId w:val="6"/>
  </w:num>
  <w:num w:numId="13" w16cid:durableId="1506364004">
    <w:abstractNumId w:val="21"/>
  </w:num>
  <w:num w:numId="14" w16cid:durableId="1332219694">
    <w:abstractNumId w:val="30"/>
  </w:num>
  <w:num w:numId="15" w16cid:durableId="1751080397">
    <w:abstractNumId w:val="10"/>
  </w:num>
  <w:num w:numId="16" w16cid:durableId="1380712999">
    <w:abstractNumId w:val="11"/>
  </w:num>
  <w:num w:numId="17" w16cid:durableId="1779979787">
    <w:abstractNumId w:val="9"/>
  </w:num>
  <w:num w:numId="18" w16cid:durableId="1247885346">
    <w:abstractNumId w:val="4"/>
  </w:num>
  <w:num w:numId="19" w16cid:durableId="1145971658">
    <w:abstractNumId w:val="0"/>
  </w:num>
  <w:num w:numId="20" w16cid:durableId="967275252">
    <w:abstractNumId w:val="19"/>
  </w:num>
  <w:num w:numId="21" w16cid:durableId="590049108">
    <w:abstractNumId w:val="16"/>
  </w:num>
  <w:num w:numId="22" w16cid:durableId="462231020">
    <w:abstractNumId w:val="27"/>
  </w:num>
  <w:num w:numId="23" w16cid:durableId="794105771">
    <w:abstractNumId w:val="5"/>
  </w:num>
  <w:num w:numId="24" w16cid:durableId="344329992">
    <w:abstractNumId w:val="2"/>
  </w:num>
  <w:num w:numId="25" w16cid:durableId="1715733539">
    <w:abstractNumId w:val="8"/>
  </w:num>
  <w:num w:numId="26" w16cid:durableId="1604462060">
    <w:abstractNumId w:val="14"/>
  </w:num>
  <w:num w:numId="27" w16cid:durableId="869882765">
    <w:abstractNumId w:val="29"/>
  </w:num>
  <w:num w:numId="28" w16cid:durableId="1804349824">
    <w:abstractNumId w:val="24"/>
  </w:num>
  <w:num w:numId="29" w16cid:durableId="1681161756">
    <w:abstractNumId w:val="17"/>
  </w:num>
  <w:num w:numId="30" w16cid:durableId="213079222">
    <w:abstractNumId w:val="18"/>
  </w:num>
  <w:num w:numId="31" w16cid:durableId="208675796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/>
  <w:attachedTemplate r:id="rId1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BA2"/>
    <w:rsid w:val="000226B4"/>
    <w:rsid w:val="0003454D"/>
    <w:rsid w:val="0004250B"/>
    <w:rsid w:val="000B0D0C"/>
    <w:rsid w:val="000C4888"/>
    <w:rsid w:val="000C6D8E"/>
    <w:rsid w:val="000E2DDD"/>
    <w:rsid w:val="000F4D80"/>
    <w:rsid w:val="0010414D"/>
    <w:rsid w:val="00151BE5"/>
    <w:rsid w:val="0015506F"/>
    <w:rsid w:val="00164A0D"/>
    <w:rsid w:val="0017629D"/>
    <w:rsid w:val="001914E5"/>
    <w:rsid w:val="001A2AF0"/>
    <w:rsid w:val="001C1B71"/>
    <w:rsid w:val="001C2665"/>
    <w:rsid w:val="001D0DA2"/>
    <w:rsid w:val="001E2021"/>
    <w:rsid w:val="002039B1"/>
    <w:rsid w:val="00223C65"/>
    <w:rsid w:val="00256BA2"/>
    <w:rsid w:val="002772EB"/>
    <w:rsid w:val="00286E51"/>
    <w:rsid w:val="00297BBE"/>
    <w:rsid w:val="002A2209"/>
    <w:rsid w:val="002A7E76"/>
    <w:rsid w:val="002C46B5"/>
    <w:rsid w:val="002F3CE9"/>
    <w:rsid w:val="003105F7"/>
    <w:rsid w:val="003170E1"/>
    <w:rsid w:val="00361012"/>
    <w:rsid w:val="00387F36"/>
    <w:rsid w:val="003D09F9"/>
    <w:rsid w:val="003F1B51"/>
    <w:rsid w:val="0042476E"/>
    <w:rsid w:val="004264F3"/>
    <w:rsid w:val="004405A4"/>
    <w:rsid w:val="00453CB8"/>
    <w:rsid w:val="00467EBD"/>
    <w:rsid w:val="00476D49"/>
    <w:rsid w:val="004A1BC7"/>
    <w:rsid w:val="004B3DA5"/>
    <w:rsid w:val="004C0C71"/>
    <w:rsid w:val="004D5DAF"/>
    <w:rsid w:val="005317C2"/>
    <w:rsid w:val="00546DD5"/>
    <w:rsid w:val="005831CD"/>
    <w:rsid w:val="005A2741"/>
    <w:rsid w:val="00604BEF"/>
    <w:rsid w:val="00627527"/>
    <w:rsid w:val="0063314A"/>
    <w:rsid w:val="006717E6"/>
    <w:rsid w:val="006722EB"/>
    <w:rsid w:val="006A0EC3"/>
    <w:rsid w:val="006A3BCE"/>
    <w:rsid w:val="00712F0F"/>
    <w:rsid w:val="00765C69"/>
    <w:rsid w:val="00795770"/>
    <w:rsid w:val="007A7C5C"/>
    <w:rsid w:val="007E7283"/>
    <w:rsid w:val="00862C5F"/>
    <w:rsid w:val="00882B21"/>
    <w:rsid w:val="008F6D9A"/>
    <w:rsid w:val="009143BB"/>
    <w:rsid w:val="00926868"/>
    <w:rsid w:val="00955326"/>
    <w:rsid w:val="00957028"/>
    <w:rsid w:val="0096493C"/>
    <w:rsid w:val="00984F4E"/>
    <w:rsid w:val="009D52FD"/>
    <w:rsid w:val="009F6E23"/>
    <w:rsid w:val="00A32284"/>
    <w:rsid w:val="00A344B4"/>
    <w:rsid w:val="00A37680"/>
    <w:rsid w:val="00A43CBD"/>
    <w:rsid w:val="00A50C9F"/>
    <w:rsid w:val="00AA5E1F"/>
    <w:rsid w:val="00AB4C76"/>
    <w:rsid w:val="00AB6EE9"/>
    <w:rsid w:val="00B234F0"/>
    <w:rsid w:val="00B25958"/>
    <w:rsid w:val="00B54012"/>
    <w:rsid w:val="00B84EDD"/>
    <w:rsid w:val="00B8613A"/>
    <w:rsid w:val="00B96207"/>
    <w:rsid w:val="00BD6749"/>
    <w:rsid w:val="00C65A69"/>
    <w:rsid w:val="00CA452C"/>
    <w:rsid w:val="00D03AF4"/>
    <w:rsid w:val="00D3161C"/>
    <w:rsid w:val="00D73BBC"/>
    <w:rsid w:val="00D92B58"/>
    <w:rsid w:val="00D92B5E"/>
    <w:rsid w:val="00DA7196"/>
    <w:rsid w:val="00DD304E"/>
    <w:rsid w:val="00E15D0D"/>
    <w:rsid w:val="00E23FC0"/>
    <w:rsid w:val="00E416AB"/>
    <w:rsid w:val="00E72122"/>
    <w:rsid w:val="00EC0453"/>
    <w:rsid w:val="00EC1477"/>
    <w:rsid w:val="00EC4B4A"/>
    <w:rsid w:val="00EE34DA"/>
    <w:rsid w:val="00F10111"/>
    <w:rsid w:val="00F25D8F"/>
    <w:rsid w:val="00F54ECF"/>
    <w:rsid w:val="00F73D6E"/>
    <w:rsid w:val="00FB3AC6"/>
    <w:rsid w:val="00FD23D8"/>
    <w:rsid w:val="00FD32CC"/>
    <w:rsid w:val="00FE7DC3"/>
    <w:rsid w:val="00FF013C"/>
    <w:rsid w:val="00FF5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C6A983"/>
  <w15:docId w15:val="{1C36DAE9-6BE8-4A04-A007-8AD0AF1D1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2A7E76"/>
  </w:style>
  <w:style w:type="paragraph" w:styleId="Nadpis1">
    <w:name w:val="heading 1"/>
    <w:basedOn w:val="Normlny"/>
    <w:next w:val="Normlny"/>
    <w:link w:val="Nadpis1Char"/>
    <w:uiPriority w:val="9"/>
    <w:qFormat/>
    <w:rsid w:val="007E728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7E728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7E728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Textanglicky">
    <w:name w:val="Text anglicky"/>
    <w:basedOn w:val="Normlny"/>
    <w:link w:val="TextanglickyChar"/>
    <w:qFormat/>
    <w:rsid w:val="0063314A"/>
    <w:pPr>
      <w:spacing w:line="360" w:lineRule="auto"/>
      <w:jc w:val="both"/>
    </w:pPr>
    <w:rPr>
      <w:rFonts w:ascii="Times New Roman" w:hAnsi="Times New Roman" w:cs="Times New Roman"/>
      <w:sz w:val="24"/>
      <w:lang w:val="en-GB"/>
    </w:rPr>
  </w:style>
  <w:style w:type="character" w:customStyle="1" w:styleId="TextanglickyChar">
    <w:name w:val="Text anglicky Char"/>
    <w:basedOn w:val="Predvolenpsmoodseku"/>
    <w:link w:val="Textanglicky"/>
    <w:rsid w:val="0063314A"/>
    <w:rPr>
      <w:rFonts w:ascii="Times New Roman" w:hAnsi="Times New Roman" w:cs="Times New Roman"/>
      <w:sz w:val="24"/>
      <w:lang w:val="en-GB"/>
    </w:rPr>
  </w:style>
  <w:style w:type="paragraph" w:customStyle="1" w:styleId="MUNINadpis1">
    <w:name w:val="MUNI Nadpis 1"/>
    <w:basedOn w:val="Nadpis1"/>
    <w:link w:val="MUNINadpis1Char"/>
    <w:rsid w:val="00EC1477"/>
    <w:rPr>
      <w:rFonts w:ascii="Muni Bold" w:hAnsi="Muni Bold"/>
      <w:color w:val="0000CC"/>
      <w:lang w:val="en-GB"/>
    </w:rPr>
  </w:style>
  <w:style w:type="character" w:customStyle="1" w:styleId="MUNINadpis1Char">
    <w:name w:val="MUNI Nadpis 1 Char"/>
    <w:basedOn w:val="Nadpis1Char"/>
    <w:link w:val="MUNINadpis1"/>
    <w:rsid w:val="00EC1477"/>
    <w:rPr>
      <w:rFonts w:ascii="Muni Bold" w:eastAsiaTheme="majorEastAsia" w:hAnsi="Muni Bold" w:cstheme="majorBidi"/>
      <w:color w:val="0000CC"/>
      <w:sz w:val="32"/>
      <w:szCs w:val="32"/>
      <w:lang w:val="en-GB"/>
    </w:rPr>
  </w:style>
  <w:style w:type="character" w:customStyle="1" w:styleId="Nadpis1Char">
    <w:name w:val="Nadpis 1 Char"/>
    <w:basedOn w:val="Predvolenpsmoodseku"/>
    <w:link w:val="Nadpis1"/>
    <w:uiPriority w:val="9"/>
    <w:rsid w:val="007E72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UNINadpis2">
    <w:name w:val="MUNI Nadpis 2"/>
    <w:basedOn w:val="Nadpis2"/>
    <w:link w:val="MUNINadpis2Char"/>
    <w:rsid w:val="00EC1477"/>
    <w:rPr>
      <w:rFonts w:ascii="Muni" w:hAnsi="Muni"/>
      <w:color w:val="0000CC"/>
      <w:sz w:val="28"/>
    </w:rPr>
  </w:style>
  <w:style w:type="character" w:customStyle="1" w:styleId="MUNINadpis2Char">
    <w:name w:val="MUNI Nadpis 2 Char"/>
    <w:basedOn w:val="Nadpis2Char"/>
    <w:link w:val="MUNINadpis2"/>
    <w:rsid w:val="00EC1477"/>
    <w:rPr>
      <w:rFonts w:ascii="Muni" w:eastAsiaTheme="majorEastAsia" w:hAnsi="Muni" w:cstheme="majorBidi"/>
      <w:color w:val="0000CC"/>
      <w:sz w:val="28"/>
      <w:szCs w:val="26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7E728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MUNINadpis3">
    <w:name w:val="MUNI Nadpis 3"/>
    <w:basedOn w:val="Nadpis3"/>
    <w:link w:val="MUNINadpis3Char"/>
    <w:rsid w:val="00EC1477"/>
    <w:pPr>
      <w:ind w:left="567" w:hanging="567"/>
    </w:pPr>
    <w:rPr>
      <w:rFonts w:ascii="Muni Light" w:hAnsi="Muni Light"/>
      <w:color w:val="0000CC"/>
    </w:rPr>
  </w:style>
  <w:style w:type="character" w:customStyle="1" w:styleId="MUNINadpis3Char">
    <w:name w:val="MUNI Nadpis 3 Char"/>
    <w:basedOn w:val="Nadpis3Char"/>
    <w:link w:val="MUNINadpis3"/>
    <w:rsid w:val="00EC1477"/>
    <w:rPr>
      <w:rFonts w:ascii="Muni Light" w:eastAsiaTheme="majorEastAsia" w:hAnsi="Muni Light" w:cstheme="majorBidi"/>
      <w:color w:val="0000CC"/>
      <w:sz w:val="24"/>
      <w:szCs w:val="24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7E728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MUNInadpis4">
    <w:name w:val="MUNI nadpis 4"/>
    <w:basedOn w:val="MUNINadpis3"/>
    <w:next w:val="Normlny"/>
    <w:link w:val="MUNInadpis4Char"/>
    <w:rsid w:val="00EC1477"/>
    <w:pPr>
      <w:keepNext w:val="0"/>
      <w:keepLines w:val="0"/>
      <w:spacing w:before="0" w:after="160" w:line="240" w:lineRule="auto"/>
      <w:ind w:left="0" w:firstLine="0"/>
      <w:jc w:val="both"/>
      <w:outlineLvl w:val="9"/>
    </w:pPr>
    <w:rPr>
      <w:rFonts w:cs="Times New Roman"/>
    </w:rPr>
  </w:style>
  <w:style w:type="character" w:customStyle="1" w:styleId="MUNInadpis4Char">
    <w:name w:val="MUNI nadpis 4 Char"/>
    <w:basedOn w:val="MUNINadpis3Char"/>
    <w:link w:val="MUNInadpis4"/>
    <w:rsid w:val="00EC1477"/>
    <w:rPr>
      <w:rFonts w:ascii="Muni Light" w:eastAsiaTheme="majorEastAsia" w:hAnsi="Muni Light" w:cs="Times New Roman"/>
      <w:color w:val="0000CC"/>
      <w:sz w:val="24"/>
      <w:szCs w:val="24"/>
    </w:rPr>
  </w:style>
  <w:style w:type="paragraph" w:customStyle="1" w:styleId="MUNInzov">
    <w:name w:val="MUNI názov"/>
    <w:basedOn w:val="Nzov"/>
    <w:link w:val="MUNInzovChar"/>
    <w:rsid w:val="00EC1477"/>
    <w:pPr>
      <w:jc w:val="center"/>
    </w:pPr>
    <w:rPr>
      <w:rFonts w:ascii="Muni Bold" w:hAnsi="Muni Bold"/>
      <w:color w:val="0000CC"/>
    </w:rPr>
  </w:style>
  <w:style w:type="character" w:customStyle="1" w:styleId="MUNInzovChar">
    <w:name w:val="MUNI názov Char"/>
    <w:basedOn w:val="NzovChar"/>
    <w:link w:val="MUNInzov"/>
    <w:rsid w:val="00EC1477"/>
    <w:rPr>
      <w:rFonts w:ascii="Muni Bold" w:eastAsiaTheme="majorEastAsia" w:hAnsi="Muni Bold" w:cstheme="majorBidi"/>
      <w:color w:val="0000CC"/>
      <w:spacing w:val="-10"/>
      <w:kern w:val="28"/>
      <w:sz w:val="56"/>
      <w:szCs w:val="56"/>
    </w:rPr>
  </w:style>
  <w:style w:type="paragraph" w:styleId="Nzov">
    <w:name w:val="Title"/>
    <w:basedOn w:val="Normlny"/>
    <w:next w:val="Normlny"/>
    <w:link w:val="NzovChar"/>
    <w:uiPriority w:val="10"/>
    <w:qFormat/>
    <w:rsid w:val="001C266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1C26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Odborntext">
    <w:name w:val="Odborný text"/>
    <w:basedOn w:val="Bezriadkovania"/>
    <w:link w:val="OdborntextChar"/>
    <w:qFormat/>
    <w:rsid w:val="001C2665"/>
    <w:pPr>
      <w:spacing w:line="360" w:lineRule="auto"/>
      <w:ind w:firstLine="709"/>
      <w:jc w:val="both"/>
    </w:pPr>
    <w:rPr>
      <w:rFonts w:ascii="Times New Roman" w:hAnsi="Times New Roman" w:cs="Times New Roman"/>
      <w:sz w:val="24"/>
    </w:rPr>
  </w:style>
  <w:style w:type="character" w:customStyle="1" w:styleId="OdborntextChar">
    <w:name w:val="Odborný text Char"/>
    <w:basedOn w:val="Predvolenpsmoodseku"/>
    <w:link w:val="Odborntext"/>
    <w:rsid w:val="001C2665"/>
    <w:rPr>
      <w:rFonts w:ascii="Times New Roman" w:hAnsi="Times New Roman" w:cs="Times New Roman"/>
      <w:sz w:val="24"/>
    </w:rPr>
  </w:style>
  <w:style w:type="paragraph" w:styleId="Bezriadkovania">
    <w:name w:val="No Spacing"/>
    <w:uiPriority w:val="1"/>
    <w:qFormat/>
    <w:rsid w:val="001C2665"/>
    <w:pPr>
      <w:spacing w:after="0" w:line="240" w:lineRule="auto"/>
    </w:pPr>
  </w:style>
  <w:style w:type="paragraph" w:customStyle="1" w:styleId="MUNIpodnadpis">
    <w:name w:val="MUNI podnadpis"/>
    <w:basedOn w:val="Normlny"/>
    <w:next w:val="Odborntext"/>
    <w:link w:val="MUNIpodnadpisChar"/>
    <w:rsid w:val="00EC1477"/>
    <w:rPr>
      <w:rFonts w:ascii="Muni Light" w:hAnsi="Muni Light"/>
      <w:sz w:val="24"/>
    </w:rPr>
  </w:style>
  <w:style w:type="character" w:customStyle="1" w:styleId="MUNIpodnadpisChar">
    <w:name w:val="MUNI podnadpis Char"/>
    <w:basedOn w:val="Predvolenpsmoodseku"/>
    <w:link w:val="MUNIpodnadpis"/>
    <w:rsid w:val="00EC1477"/>
    <w:rPr>
      <w:rFonts w:ascii="Muni Light" w:hAnsi="Muni Light"/>
      <w:sz w:val="24"/>
    </w:rPr>
  </w:style>
  <w:style w:type="paragraph" w:customStyle="1" w:styleId="MUNInadpis30">
    <w:name w:val="MUNI nadpis 3"/>
    <w:basedOn w:val="Normlny"/>
    <w:next w:val="Odborntext"/>
    <w:link w:val="MUNInadpis3Char0"/>
    <w:rsid w:val="00EC1477"/>
    <w:pPr>
      <w:spacing w:line="360" w:lineRule="auto"/>
      <w:jc w:val="both"/>
    </w:pPr>
    <w:rPr>
      <w:rFonts w:ascii="Muni Light" w:hAnsi="Muni Light" w:cs="Times New Roman"/>
      <w:color w:val="0000CC"/>
      <w:sz w:val="28"/>
      <w:szCs w:val="24"/>
    </w:rPr>
  </w:style>
  <w:style w:type="character" w:customStyle="1" w:styleId="MUNInadpis3Char0">
    <w:name w:val="MUNI nadpis 3 Char"/>
    <w:basedOn w:val="Predvolenpsmoodseku"/>
    <w:link w:val="MUNInadpis30"/>
    <w:rsid w:val="00EC1477"/>
    <w:rPr>
      <w:rFonts w:ascii="Muni Light" w:hAnsi="Muni Light" w:cs="Times New Roman"/>
      <w:color w:val="0000CC"/>
      <w:sz w:val="28"/>
      <w:szCs w:val="24"/>
    </w:rPr>
  </w:style>
  <w:style w:type="paragraph" w:customStyle="1" w:styleId="MUNInadpis20">
    <w:name w:val="MUNI nadpis 2"/>
    <w:basedOn w:val="MUNINadpis1"/>
    <w:next w:val="Normlny"/>
    <w:link w:val="MUNInadpis2Char0"/>
    <w:rsid w:val="00EC1477"/>
    <w:pPr>
      <w:keepNext w:val="0"/>
      <w:keepLines w:val="0"/>
      <w:spacing w:before="0" w:after="160" w:line="360" w:lineRule="auto"/>
      <w:jc w:val="both"/>
      <w:outlineLvl w:val="9"/>
    </w:pPr>
    <w:rPr>
      <w:rFonts w:ascii="Muni" w:hAnsi="Muni" w:cs="Times New Roman"/>
      <w:sz w:val="26"/>
      <w:szCs w:val="26"/>
    </w:rPr>
  </w:style>
  <w:style w:type="character" w:customStyle="1" w:styleId="MUNInadpis2Char0">
    <w:name w:val="MUNI nadpis 2 Char"/>
    <w:basedOn w:val="MUNINadpis1Char"/>
    <w:link w:val="MUNInadpis20"/>
    <w:rsid w:val="00EC1477"/>
    <w:rPr>
      <w:rFonts w:ascii="Muni" w:eastAsiaTheme="majorEastAsia" w:hAnsi="Muni" w:cs="Times New Roman"/>
      <w:color w:val="0000CC"/>
      <w:sz w:val="26"/>
      <w:szCs w:val="26"/>
      <w:lang w:val="en-GB"/>
    </w:rPr>
  </w:style>
  <w:style w:type="paragraph" w:customStyle="1" w:styleId="MUNInadpis10">
    <w:name w:val="MUNI nadpis 1"/>
    <w:basedOn w:val="Textanglicky"/>
    <w:link w:val="MUNInadpis1Char0"/>
    <w:rsid w:val="00EC1477"/>
    <w:rPr>
      <w:rFonts w:ascii="Muni Bold" w:hAnsi="Muni Bold"/>
      <w:color w:val="0000CC"/>
      <w:sz w:val="28"/>
    </w:rPr>
  </w:style>
  <w:style w:type="character" w:customStyle="1" w:styleId="MUNInadpis1Char0">
    <w:name w:val="MUNI nadpis 1 Char"/>
    <w:basedOn w:val="TextanglickyChar"/>
    <w:link w:val="MUNInadpis10"/>
    <w:rsid w:val="00EC1477"/>
    <w:rPr>
      <w:rFonts w:ascii="Muni Bold" w:hAnsi="Muni Bold" w:cs="Times New Roman"/>
      <w:color w:val="0000CC"/>
      <w:sz w:val="28"/>
      <w:lang w:val="en-GB"/>
    </w:rPr>
  </w:style>
  <w:style w:type="paragraph" w:customStyle="1" w:styleId="GemerNzov">
    <w:name w:val="Gemer Názov"/>
    <w:basedOn w:val="Nzov"/>
    <w:next w:val="Gemertext"/>
    <w:link w:val="GemerNzovChar"/>
    <w:qFormat/>
    <w:rsid w:val="00DD304E"/>
    <w:pPr>
      <w:spacing w:line="264" w:lineRule="auto"/>
      <w:jc w:val="center"/>
    </w:pPr>
    <w:rPr>
      <w:rFonts w:ascii="Arial" w:hAnsi="Arial"/>
      <w:b/>
      <w:bCs/>
      <w:spacing w:val="0"/>
      <w:sz w:val="40"/>
      <w:szCs w:val="32"/>
    </w:rPr>
  </w:style>
  <w:style w:type="character" w:customStyle="1" w:styleId="GemerNzovChar">
    <w:name w:val="Gemer Názov Char"/>
    <w:basedOn w:val="NzovChar"/>
    <w:link w:val="GemerNzov"/>
    <w:rsid w:val="00DD304E"/>
    <w:rPr>
      <w:rFonts w:ascii="Arial" w:eastAsiaTheme="majorEastAsia" w:hAnsi="Arial" w:cstheme="majorBidi"/>
      <w:b/>
      <w:bCs/>
      <w:spacing w:val="-10"/>
      <w:kern w:val="28"/>
      <w:sz w:val="40"/>
      <w:szCs w:val="32"/>
    </w:rPr>
  </w:style>
  <w:style w:type="paragraph" w:customStyle="1" w:styleId="Gemer1">
    <w:name w:val="Gemer 1"/>
    <w:basedOn w:val="Nadpis1"/>
    <w:next w:val="Gemertext"/>
    <w:link w:val="Gemer1Char"/>
    <w:qFormat/>
    <w:rsid w:val="00DD304E"/>
    <w:pPr>
      <w:numPr>
        <w:numId w:val="6"/>
      </w:numPr>
      <w:spacing w:before="0" w:line="264" w:lineRule="auto"/>
      <w:jc w:val="both"/>
    </w:pPr>
    <w:rPr>
      <w:rFonts w:ascii="Arial" w:hAnsi="Arial"/>
      <w:b/>
      <w:color w:val="000000" w:themeColor="text1"/>
      <w:szCs w:val="24"/>
    </w:rPr>
  </w:style>
  <w:style w:type="character" w:customStyle="1" w:styleId="Gemer1Char">
    <w:name w:val="Gemer 1 Char"/>
    <w:basedOn w:val="Nadpis1Char"/>
    <w:link w:val="Gemer1"/>
    <w:rsid w:val="00DD304E"/>
    <w:rPr>
      <w:rFonts w:ascii="Arial" w:eastAsiaTheme="majorEastAsia" w:hAnsi="Arial" w:cstheme="majorBidi"/>
      <w:b/>
      <w:color w:val="000000" w:themeColor="text1"/>
      <w:sz w:val="32"/>
      <w:szCs w:val="24"/>
    </w:rPr>
  </w:style>
  <w:style w:type="paragraph" w:customStyle="1" w:styleId="GemerPodnadpis">
    <w:name w:val="Gemer Podnadpis"/>
    <w:basedOn w:val="Podtitul"/>
    <w:next w:val="Gemertext"/>
    <w:link w:val="GemerPodnadpisChar"/>
    <w:qFormat/>
    <w:rsid w:val="00DD304E"/>
    <w:pPr>
      <w:spacing w:line="240" w:lineRule="auto"/>
      <w:jc w:val="center"/>
    </w:pPr>
    <w:rPr>
      <w:rFonts w:ascii="Arial" w:hAnsi="Arial" w:cstheme="majorHAnsi"/>
      <w:spacing w:val="0"/>
      <w:sz w:val="24"/>
    </w:rPr>
  </w:style>
  <w:style w:type="character" w:customStyle="1" w:styleId="GemerPodnadpisChar">
    <w:name w:val="Gemer Podnadpis Char"/>
    <w:basedOn w:val="MUNIpodnadpisChar"/>
    <w:link w:val="GemerPodnadpis"/>
    <w:rsid w:val="00DD304E"/>
    <w:rPr>
      <w:rFonts w:ascii="Arial" w:eastAsiaTheme="minorEastAsia" w:hAnsi="Arial" w:cstheme="majorHAnsi"/>
      <w:color w:val="5A5A5A" w:themeColor="text1" w:themeTint="A5"/>
      <w:sz w:val="24"/>
    </w:rPr>
  </w:style>
  <w:style w:type="paragraph" w:customStyle="1" w:styleId="Gemertext">
    <w:name w:val="Gemer text"/>
    <w:basedOn w:val="Normlny"/>
    <w:link w:val="GemertextChar"/>
    <w:qFormat/>
    <w:rsid w:val="00DD304E"/>
    <w:pPr>
      <w:spacing w:after="0" w:line="276" w:lineRule="auto"/>
      <w:ind w:firstLine="709"/>
      <w:jc w:val="both"/>
    </w:pPr>
    <w:rPr>
      <w:rFonts w:ascii="Times New Roman" w:hAnsi="Times New Roman" w:cstheme="majorHAnsi"/>
      <w:sz w:val="24"/>
      <w:szCs w:val="24"/>
    </w:rPr>
  </w:style>
  <w:style w:type="character" w:customStyle="1" w:styleId="GemertextChar">
    <w:name w:val="Gemer text Char"/>
    <w:basedOn w:val="Predvolenpsmoodseku"/>
    <w:link w:val="Gemertext"/>
    <w:rsid w:val="00DD304E"/>
    <w:rPr>
      <w:rFonts w:ascii="Times New Roman" w:hAnsi="Times New Roman" w:cstheme="majorHAnsi"/>
      <w:sz w:val="24"/>
      <w:szCs w:val="24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0E2DDD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titulChar">
    <w:name w:val="Podtitul Char"/>
    <w:basedOn w:val="Predvolenpsmoodseku"/>
    <w:link w:val="Podtitul"/>
    <w:uiPriority w:val="11"/>
    <w:rsid w:val="000E2DDD"/>
    <w:rPr>
      <w:rFonts w:eastAsiaTheme="minorEastAsia"/>
      <w:color w:val="5A5A5A" w:themeColor="text1" w:themeTint="A5"/>
      <w:spacing w:val="15"/>
    </w:rPr>
  </w:style>
  <w:style w:type="paragraph" w:customStyle="1" w:styleId="Gemernormlny">
    <w:name w:val="Gemer normálny"/>
    <w:basedOn w:val="Normlny"/>
    <w:link w:val="GemernormlnyChar"/>
    <w:qFormat/>
    <w:rsid w:val="00F25D8F"/>
    <w:pPr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GemernormlnyChar">
    <w:name w:val="Gemer normálny Char"/>
    <w:basedOn w:val="Predvolenpsmoodseku"/>
    <w:link w:val="Gemernormlny"/>
    <w:rsid w:val="00F25D8F"/>
    <w:rPr>
      <w:rFonts w:ascii="Times New Roman" w:hAnsi="Times New Roman"/>
      <w:sz w:val="24"/>
    </w:rPr>
  </w:style>
  <w:style w:type="paragraph" w:customStyle="1" w:styleId="tl1">
    <w:name w:val="Štýl1"/>
    <w:basedOn w:val="Gemernormlny"/>
    <w:link w:val="tl1Char"/>
    <w:qFormat/>
    <w:rsid w:val="00E416AB"/>
    <w:rPr>
      <w:rFonts w:ascii="Bahnschrift SemiLight" w:hAnsi="Bahnschrift SemiLight"/>
      <w:b/>
    </w:rPr>
  </w:style>
  <w:style w:type="character" w:customStyle="1" w:styleId="tl1Char">
    <w:name w:val="Štýl1 Char"/>
    <w:basedOn w:val="GemernormlnyChar"/>
    <w:link w:val="tl1"/>
    <w:rsid w:val="00E416AB"/>
    <w:rPr>
      <w:rFonts w:ascii="Bahnschrift SemiLight" w:hAnsi="Bahnschrift SemiLight"/>
      <w:b/>
      <w:sz w:val="24"/>
    </w:rPr>
  </w:style>
  <w:style w:type="paragraph" w:customStyle="1" w:styleId="Gemerzvraznentext">
    <w:name w:val="Gemer zvýraznený text"/>
    <w:basedOn w:val="Gemernormlny"/>
    <w:link w:val="GemerzvraznentextChar"/>
    <w:qFormat/>
    <w:rsid w:val="004C0C71"/>
    <w:rPr>
      <w:rFonts w:ascii="Arial" w:hAnsi="Arial"/>
      <w:b/>
    </w:rPr>
  </w:style>
  <w:style w:type="character" w:customStyle="1" w:styleId="GemerzvraznentextChar">
    <w:name w:val="Gemer zvýraznený text Char"/>
    <w:basedOn w:val="GemernormlnyChar"/>
    <w:link w:val="Gemerzvraznentext"/>
    <w:rsid w:val="004C0C71"/>
    <w:rPr>
      <w:rFonts w:ascii="Arial" w:hAnsi="Arial"/>
      <w:b/>
      <w:sz w:val="24"/>
    </w:rPr>
  </w:style>
  <w:style w:type="paragraph" w:customStyle="1" w:styleId="Gemer2">
    <w:name w:val="Gemer 2"/>
    <w:basedOn w:val="Gemer1"/>
    <w:next w:val="Gemertext"/>
    <w:link w:val="Gemer2Char"/>
    <w:qFormat/>
    <w:rsid w:val="00712F0F"/>
    <w:rPr>
      <w:sz w:val="28"/>
      <w:szCs w:val="26"/>
    </w:rPr>
  </w:style>
  <w:style w:type="character" w:customStyle="1" w:styleId="Gemer2Char">
    <w:name w:val="Gemer 2 Char"/>
    <w:basedOn w:val="Gemer1Char"/>
    <w:link w:val="Gemer2"/>
    <w:rsid w:val="00712F0F"/>
    <w:rPr>
      <w:rFonts w:ascii="Bahnschrift" w:eastAsiaTheme="majorEastAsia" w:hAnsi="Bahnschrift" w:cstheme="majorBidi"/>
      <w:b/>
      <w:color w:val="000000" w:themeColor="text1"/>
      <w:sz w:val="28"/>
      <w:szCs w:val="26"/>
    </w:rPr>
  </w:style>
  <w:style w:type="paragraph" w:customStyle="1" w:styleId="Gemer3">
    <w:name w:val="Gemer 3"/>
    <w:basedOn w:val="Gemer2"/>
    <w:next w:val="Gemertext"/>
    <w:link w:val="Gemer3Char"/>
    <w:qFormat/>
    <w:rsid w:val="00712F0F"/>
    <w:rPr>
      <w:sz w:val="26"/>
      <w:szCs w:val="24"/>
    </w:rPr>
  </w:style>
  <w:style w:type="character" w:customStyle="1" w:styleId="Gemer3Char">
    <w:name w:val="Gemer 3 Char"/>
    <w:basedOn w:val="Gemer2Char"/>
    <w:link w:val="Gemer3"/>
    <w:rsid w:val="00712F0F"/>
    <w:rPr>
      <w:rFonts w:ascii="Bahnschrift" w:eastAsiaTheme="majorEastAsia" w:hAnsi="Bahnschrift" w:cstheme="majorBidi"/>
      <w:b/>
      <w:color w:val="000000" w:themeColor="text1"/>
      <w:sz w:val="26"/>
      <w:szCs w:val="24"/>
    </w:rPr>
  </w:style>
  <w:style w:type="paragraph" w:styleId="Hlavika">
    <w:name w:val="header"/>
    <w:basedOn w:val="Normlny"/>
    <w:link w:val="HlavikaChar"/>
    <w:uiPriority w:val="99"/>
    <w:unhideWhenUsed/>
    <w:rsid w:val="000F4D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0F4D80"/>
  </w:style>
  <w:style w:type="paragraph" w:styleId="Pta">
    <w:name w:val="footer"/>
    <w:basedOn w:val="Normlny"/>
    <w:link w:val="PtaChar"/>
    <w:uiPriority w:val="99"/>
    <w:unhideWhenUsed/>
    <w:rsid w:val="000F4D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F4D80"/>
  </w:style>
  <w:style w:type="character" w:styleId="Zstupntext">
    <w:name w:val="Placeholder Text"/>
    <w:basedOn w:val="Predvolenpsmoodseku"/>
    <w:uiPriority w:val="99"/>
    <w:semiHidden/>
    <w:rsid w:val="00795770"/>
    <w:rPr>
      <w:color w:val="808080"/>
    </w:rPr>
  </w:style>
  <w:style w:type="table" w:styleId="Mriekatabuky">
    <w:name w:val="Table Grid"/>
    <w:basedOn w:val="Normlnatabuka"/>
    <w:uiPriority w:val="39"/>
    <w:rsid w:val="009268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basedOn w:val="Predvolenpsmoodseku"/>
    <w:unhideWhenUsed/>
    <w:rsid w:val="00286E51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286E51"/>
    <w:rPr>
      <w:color w:val="605E5C"/>
      <w:shd w:val="clear" w:color="auto" w:fill="E1DFDD"/>
    </w:rPr>
  </w:style>
  <w:style w:type="numbering" w:customStyle="1" w:styleId="Verejnobstarvanie">
    <w:name w:val="Verejné obstarávanie"/>
    <w:uiPriority w:val="99"/>
    <w:rsid w:val="0003454D"/>
    <w:pPr>
      <w:numPr>
        <w:numId w:val="5"/>
      </w:numPr>
    </w:pPr>
  </w:style>
  <w:style w:type="paragraph" w:customStyle="1" w:styleId="Gemertextzvraznen">
    <w:name w:val="Gemer text zvýraznený"/>
    <w:basedOn w:val="Gemertext"/>
    <w:link w:val="GemertextzvraznenChar"/>
    <w:qFormat/>
    <w:rsid w:val="00361012"/>
    <w:pPr>
      <w:spacing w:after="40" w:line="240" w:lineRule="auto"/>
      <w:ind w:firstLine="0"/>
      <w:jc w:val="left"/>
    </w:pPr>
    <w:rPr>
      <w:rFonts w:ascii="Arial" w:hAnsi="Arial"/>
      <w:b/>
    </w:rPr>
  </w:style>
  <w:style w:type="character" w:customStyle="1" w:styleId="GemertextzvraznenChar">
    <w:name w:val="Gemer text zvýraznený Char"/>
    <w:basedOn w:val="GemertextChar"/>
    <w:link w:val="Gemertextzvraznen"/>
    <w:rsid w:val="00361012"/>
    <w:rPr>
      <w:rFonts w:ascii="Arial" w:hAnsi="Arial" w:cstheme="majorHAnsi"/>
      <w:b/>
      <w:sz w:val="24"/>
      <w:szCs w:val="24"/>
    </w:rPr>
  </w:style>
  <w:style w:type="table" w:customStyle="1" w:styleId="Mriekatabuky1">
    <w:name w:val="Mriežka tabuľky1"/>
    <w:basedOn w:val="Normlnatabuka"/>
    <w:next w:val="Mriekatabuky"/>
    <w:uiPriority w:val="39"/>
    <w:rsid w:val="003610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aliases w:val="Odsek"/>
    <w:basedOn w:val="Normlny"/>
    <w:link w:val="OdsekzoznamuChar"/>
    <w:uiPriority w:val="34"/>
    <w:qFormat/>
    <w:rsid w:val="006717E6"/>
    <w:pPr>
      <w:ind w:left="720"/>
      <w:contextualSpacing/>
    </w:pPr>
  </w:style>
  <w:style w:type="character" w:customStyle="1" w:styleId="OdsekzoznamuChar">
    <w:name w:val="Odsek zoznamu Char"/>
    <w:aliases w:val="Odsek Char"/>
    <w:link w:val="Odsekzoznamu"/>
    <w:uiPriority w:val="34"/>
    <w:locked/>
    <w:rsid w:val="0010414D"/>
  </w:style>
  <w:style w:type="numbering" w:customStyle="1" w:styleId="tl2">
    <w:name w:val="Štýl2"/>
    <w:uiPriority w:val="99"/>
    <w:rsid w:val="00AA5E1F"/>
    <w:pPr>
      <w:numPr>
        <w:numId w:val="2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425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8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 /><Relationship Id="rId13" Type="http://schemas.openxmlformats.org/officeDocument/2006/relationships/theme" Target="theme/theme1.xml" /><Relationship Id="rId3" Type="http://schemas.openxmlformats.org/officeDocument/2006/relationships/numbering" Target="numbering.xml" /><Relationship Id="rId7" Type="http://schemas.openxmlformats.org/officeDocument/2006/relationships/footnotes" Target="footnotes.xml" /><Relationship Id="rId12" Type="http://schemas.openxmlformats.org/officeDocument/2006/relationships/glossaryDocument" Target="glossary/document.xml" /><Relationship Id="rId2" Type="http://schemas.openxmlformats.org/officeDocument/2006/relationships/customXml" Target="../customXml/item2.xml" /><Relationship Id="rId1" Type="http://schemas.openxmlformats.org/officeDocument/2006/relationships/customXml" Target="../customXml/item1.xml" /><Relationship Id="rId6" Type="http://schemas.openxmlformats.org/officeDocument/2006/relationships/webSettings" Target="webSettings.xml" /><Relationship Id="rId11" Type="http://schemas.openxmlformats.org/officeDocument/2006/relationships/fontTable" Target="fontTable.xml" /><Relationship Id="rId5" Type="http://schemas.openxmlformats.org/officeDocument/2006/relationships/settings" Target="settings.xml" /><Relationship Id="rId10" Type="http://schemas.openxmlformats.org/officeDocument/2006/relationships/footer" Target="footer1.xml" /><Relationship Id="rId4" Type="http://schemas.openxmlformats.org/officeDocument/2006/relationships/styles" Target="styles.xml" /><Relationship Id="rId9" Type="http://schemas.openxmlformats.org/officeDocument/2006/relationships/header" Target="header1.xml" 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tarosta@rakovnica.sk" TargetMode="External" /><Relationship Id="rId2" Type="http://schemas.openxmlformats.org/officeDocument/2006/relationships/hyperlink" Target="mailto:obec@rakovnica.sk" TargetMode="External" /><Relationship Id="rId1" Type="http://schemas.openxmlformats.org/officeDocument/2006/relationships/hyperlink" Target="http://www.rakovnica.sk" TargetMode="Externa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omas\OneDrive\Dokumenty\Vlastn&#233;%20&#353;abl&#243;ny%20bal&#237;ka%20Office\Rakovnica\Rakovnica%20-%20Verejn&#233;%20obstar&#225;vanie%20-%20V&#253;zva%20na%20predkladanie%20pon&#250;k.dotx" TargetMode="Externa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4" Type="http://schemas.openxmlformats.org/officeDocument/2006/relationships/fontTable" Target="fontTable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7924620557643EDA943A6A497ACF6FA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8BBF598C-7365-4BE6-AA86-AD163765D5E1}"/>
      </w:docPartPr>
      <w:docPartBody>
        <w:p w:rsidR="00680412" w:rsidRDefault="00D10DDA" w:rsidP="00D10DDA">
          <w:pPr>
            <w:pStyle w:val="47924620557643EDA943A6A497ACF6FA"/>
          </w:pPr>
          <w:r w:rsidRPr="005A0867">
            <w:rPr>
              <w:rStyle w:val="Zstupntext"/>
            </w:rPr>
            <w:t>[Stav]</w:t>
          </w:r>
        </w:p>
      </w:docPartBody>
    </w:docPart>
    <w:docPart>
      <w:docPartPr>
        <w:name w:val="BEB4E935F02F41AC969FF918F351C6D8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A4A9220B-B7D7-4BDD-A3FB-E08FB9DB52F3}"/>
      </w:docPartPr>
      <w:docPartBody>
        <w:p w:rsidR="00680412" w:rsidRDefault="00D10DDA" w:rsidP="00D10DDA">
          <w:pPr>
            <w:pStyle w:val="BEB4E935F02F41AC969FF918F351C6D8"/>
          </w:pPr>
          <w:r w:rsidRPr="00224195">
            <w:rPr>
              <w:rStyle w:val="Zstupntext"/>
            </w:rPr>
            <w:t>[Názov]</w:t>
          </w:r>
        </w:p>
      </w:docPartBody>
    </w:docPart>
    <w:docPart>
      <w:docPartPr>
        <w:name w:val="C3D7AFB639AD4130A628880F294E277A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6814FD4B-B815-4EE5-A22D-81F339A3E96D}"/>
      </w:docPartPr>
      <w:docPartBody>
        <w:p w:rsidR="00680412" w:rsidRDefault="00D10DDA" w:rsidP="00D10DDA">
          <w:pPr>
            <w:pStyle w:val="C3D7AFB639AD4130A628880F294E277A"/>
          </w:pPr>
          <w:r w:rsidRPr="00E333B6">
            <w:rPr>
              <w:rStyle w:val="Zstupntext"/>
            </w:rPr>
            <w:t>Vyberte položku.</w:t>
          </w:r>
        </w:p>
      </w:docPartBody>
    </w:docPart>
    <w:docPart>
      <w:docPartPr>
        <w:name w:val="01CCE29436FB486D9D240FEDAB240BD6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812D2C93-F136-4FC7-8374-46142B07E4AD}"/>
      </w:docPartPr>
      <w:docPartBody>
        <w:p w:rsidR="00680412" w:rsidRDefault="00D10DDA" w:rsidP="00D10DDA">
          <w:pPr>
            <w:pStyle w:val="01CCE29436FB486D9D240FEDAB240BD6"/>
          </w:pPr>
          <w:r w:rsidRPr="00C124A4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Bahnschrif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uni Bold">
    <w:charset w:val="00"/>
    <w:family w:val="modern"/>
    <w:notTrueType/>
    <w:pitch w:val="variable"/>
    <w:sig w:usb0="00000007" w:usb1="00000001" w:usb2="00000000" w:usb3="00000000" w:csb0="00000093" w:csb1="00000000"/>
  </w:font>
  <w:font w:name="Muni">
    <w:charset w:val="00"/>
    <w:family w:val="modern"/>
    <w:notTrueType/>
    <w:pitch w:val="variable"/>
    <w:sig w:usb0="00000007" w:usb1="00000001" w:usb2="00000000" w:usb3="00000000" w:csb0="00000093" w:csb1="00000000"/>
  </w:font>
  <w:font w:name="Muni Light">
    <w:charset w:val="00"/>
    <w:family w:val="modern"/>
    <w:notTrueType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ahnschrift SemiLigh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DDA"/>
    <w:rsid w:val="00680412"/>
    <w:rsid w:val="00D00BE8"/>
    <w:rsid w:val="00D10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D10DDA"/>
    <w:rPr>
      <w:color w:val="808080"/>
    </w:rPr>
  </w:style>
  <w:style w:type="paragraph" w:customStyle="1" w:styleId="47924620557643EDA943A6A497ACF6FA">
    <w:name w:val="47924620557643EDA943A6A497ACF6FA"/>
    <w:rsid w:val="00D10DDA"/>
  </w:style>
  <w:style w:type="paragraph" w:customStyle="1" w:styleId="BEB4E935F02F41AC969FF918F351C6D8">
    <w:name w:val="BEB4E935F02F41AC969FF918F351C6D8"/>
    <w:rsid w:val="00D10DDA"/>
  </w:style>
  <w:style w:type="paragraph" w:customStyle="1" w:styleId="C3D7AFB639AD4130A628880F294E277A">
    <w:name w:val="C3D7AFB639AD4130A628880F294E277A"/>
    <w:rsid w:val="00D10DDA"/>
  </w:style>
  <w:style w:type="paragraph" w:customStyle="1" w:styleId="01CCE29436FB486D9D240FEDAB240BD6">
    <w:name w:val="01CCE29436FB486D9D240FEDAB240BD6"/>
    <w:rsid w:val="00D10DD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/>
  <CompanyAddress>Okresný úrad
Rožňava
Rožňava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AE74648-4269-4DFA-AF91-31167B7FB19F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Rakovnica%20-%20Verejné%20obstarávanie%20-%20Výzva%20na%20predkladanie%20ponúk.dotx</Template>
  <TotalTime>42</TotalTime>
  <Pages>2</Pages>
  <Words>162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Stavebné práce – Oprava strešnej krytiny budovy sociálnych služieb v obci Rakovnica</dc:title>
  <dc:subject/>
  <dc:creator>Tomáš Ladňák</dc:creator>
  <cp:keywords/>
  <dc:description/>
  <cp:lastModifiedBy>Obec Nižná Slaná</cp:lastModifiedBy>
  <cp:revision>19</cp:revision>
  <cp:lastPrinted>2021-08-05T13:23:00Z</cp:lastPrinted>
  <dcterms:created xsi:type="dcterms:W3CDTF">2022-04-20T07:55:00Z</dcterms:created>
  <dcterms:modified xsi:type="dcterms:W3CDTF">2023-06-20T16:03:00Z</dcterms:modified>
  <cp:contentStatus>03</cp:contentStatus>
</cp:coreProperties>
</file>